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3CB2A8" w14:textId="77777777" w:rsidR="000E3CAF" w:rsidRDefault="000E3CAF" w:rsidP="000E3CAF">
      <w:pPr>
        <w:rPr>
          <w:rFonts w:ascii="方正小标宋简体" w:eastAsia="方正小标宋简体" w:hAnsi="方正小标宋简体"/>
          <w:sz w:val="44"/>
          <w:szCs w:val="44"/>
        </w:rPr>
      </w:pPr>
    </w:p>
    <w:p w14:paraId="2CBA2CD9" w14:textId="2601C058" w:rsidR="00484FAE" w:rsidRPr="000E3CAF" w:rsidRDefault="00484FAE" w:rsidP="000E3CAF">
      <w:pPr>
        <w:rPr>
          <w:rFonts w:ascii="黑体" w:eastAsia="黑体" w:hAnsi="黑体"/>
          <w:sz w:val="32"/>
          <w:szCs w:val="32"/>
        </w:rPr>
      </w:pPr>
      <w:r w:rsidRPr="000E3CAF">
        <w:rPr>
          <w:rFonts w:ascii="方正小标宋简体" w:eastAsia="方正小标宋简体" w:hAnsi="方正小标宋简体" w:hint="eastAsia"/>
          <w:sz w:val="44"/>
          <w:szCs w:val="44"/>
        </w:rPr>
        <w:t>“多测合一”</w:t>
      </w:r>
      <w:r w:rsidR="000E3CAF" w:rsidRPr="000E3CAF">
        <w:rPr>
          <w:rFonts w:ascii="方正小标宋简体" w:eastAsia="方正小标宋简体" w:hAnsi="方正小标宋简体" w:hint="eastAsia"/>
          <w:sz w:val="44"/>
          <w:szCs w:val="44"/>
        </w:rPr>
        <w:t>内容要点及业务系统办事指南</w:t>
      </w:r>
    </w:p>
    <w:p w14:paraId="330AF028" w14:textId="4C1CEB6C" w:rsidR="00484FAE" w:rsidRPr="000E3CAF" w:rsidRDefault="00484FAE" w:rsidP="000E3CAF">
      <w:pPr>
        <w:jc w:val="left"/>
        <w:rPr>
          <w:rFonts w:ascii="黑体" w:eastAsia="黑体" w:hAnsi="黑体"/>
          <w:sz w:val="32"/>
          <w:szCs w:val="32"/>
        </w:rPr>
      </w:pPr>
      <w:r w:rsidRPr="000E3CAF">
        <w:rPr>
          <w:rFonts w:ascii="黑体" w:eastAsia="黑体" w:hAnsi="黑体" w:hint="eastAsia"/>
          <w:sz w:val="32"/>
          <w:szCs w:val="32"/>
        </w:rPr>
        <w:t>一、</w:t>
      </w:r>
      <w:r w:rsidR="00B60B55" w:rsidRPr="000E3CAF">
        <w:rPr>
          <w:rFonts w:ascii="黑体" w:eastAsia="黑体" w:hAnsi="黑体" w:hint="eastAsia"/>
          <w:sz w:val="32"/>
          <w:szCs w:val="32"/>
        </w:rPr>
        <w:t>“多测合一”</w:t>
      </w:r>
      <w:r w:rsidRPr="000E3CAF">
        <w:rPr>
          <w:rFonts w:ascii="黑体" w:eastAsia="黑体" w:hAnsi="黑体" w:hint="eastAsia"/>
          <w:sz w:val="32"/>
          <w:szCs w:val="32"/>
        </w:rPr>
        <w:t>改革政策要点</w:t>
      </w:r>
    </w:p>
    <w:p w14:paraId="6C082ABF" w14:textId="515F352D" w:rsidR="00B60B55" w:rsidRPr="00484FAE" w:rsidRDefault="00484FAE" w:rsidP="00484FAE">
      <w:pPr>
        <w:pStyle w:val="a8"/>
        <w:ind w:left="432" w:firstLineChars="0" w:firstLine="0"/>
        <w:rPr>
          <w:rFonts w:ascii="楷体_GB2312" w:eastAsia="楷体_GB2312" w:hAnsi="黑体"/>
          <w:sz w:val="32"/>
          <w:szCs w:val="32"/>
        </w:rPr>
      </w:pPr>
      <w:r w:rsidRPr="00484FAE">
        <w:rPr>
          <w:rFonts w:ascii="楷体_GB2312" w:eastAsia="楷体_GB2312" w:hAnsi="黑体" w:hint="eastAsia"/>
          <w:sz w:val="32"/>
          <w:szCs w:val="32"/>
        </w:rPr>
        <w:t>（一）“多测合一”</w:t>
      </w:r>
      <w:r w:rsidR="00B60B55" w:rsidRPr="00484FAE">
        <w:rPr>
          <w:rFonts w:ascii="楷体_GB2312" w:eastAsia="楷体_GB2312" w:hAnsi="黑体" w:hint="eastAsia"/>
          <w:sz w:val="32"/>
          <w:szCs w:val="32"/>
        </w:rPr>
        <w:t>概念</w:t>
      </w:r>
    </w:p>
    <w:p w14:paraId="2B668DB9" w14:textId="77777777" w:rsidR="00484FAE" w:rsidRDefault="00491470" w:rsidP="00B60B55">
      <w:pPr>
        <w:pStyle w:val="a8"/>
        <w:ind w:left="432" w:firstLineChars="0" w:firstLine="0"/>
        <w:rPr>
          <w:rFonts w:ascii="仿宋_GB2312" w:eastAsia="仿宋_GB2312"/>
          <w:sz w:val="32"/>
          <w:szCs w:val="32"/>
        </w:rPr>
      </w:pPr>
      <w:r w:rsidRPr="00491470">
        <w:rPr>
          <w:rFonts w:ascii="仿宋_GB2312" w:eastAsia="仿宋_GB2312" w:hint="eastAsia"/>
          <w:b/>
          <w:sz w:val="32"/>
          <w:szCs w:val="32"/>
        </w:rPr>
        <w:t>“多测合一”是指：</w:t>
      </w:r>
      <w:r w:rsidRPr="00491470">
        <w:rPr>
          <w:rFonts w:ascii="仿宋_GB2312" w:eastAsia="仿宋_GB2312" w:hint="eastAsia"/>
          <w:sz w:val="32"/>
          <w:szCs w:val="32"/>
        </w:rPr>
        <w:t>工程建设项目在报建全流程四个阶段</w:t>
      </w:r>
    </w:p>
    <w:p w14:paraId="5482023D" w14:textId="21BA419D" w:rsidR="00B60B55" w:rsidRPr="00484FAE" w:rsidRDefault="00491470" w:rsidP="00484FAE">
      <w:pPr>
        <w:rPr>
          <w:rFonts w:ascii="仿宋_GB2312" w:eastAsia="仿宋_GB2312"/>
          <w:sz w:val="32"/>
          <w:szCs w:val="32"/>
        </w:rPr>
      </w:pPr>
      <w:r w:rsidRPr="00484FAE">
        <w:rPr>
          <w:rFonts w:ascii="仿宋_GB2312" w:eastAsia="仿宋_GB2312" w:hint="eastAsia"/>
          <w:sz w:val="32"/>
          <w:szCs w:val="32"/>
        </w:rPr>
        <w:t>（立项用地规划许可、工程建设许可、施工许可和竣工验收）同一个阶段涉及的多个测绘事项整合，整合后一个测绘事项由一家具有相应测绘资质的测绘单位承担。</w:t>
      </w:r>
      <w:r w:rsidR="000E3CAF">
        <w:rPr>
          <w:rFonts w:ascii="仿宋_GB2312" w:eastAsia="仿宋_GB2312" w:hint="eastAsia"/>
          <w:sz w:val="32"/>
          <w:szCs w:val="32"/>
        </w:rPr>
        <w:t>（</w:t>
      </w:r>
      <w:r w:rsidR="000E3CAF" w:rsidRPr="000E3CAF">
        <w:rPr>
          <w:rFonts w:ascii="仿宋_GB2312" w:eastAsia="仿宋_GB2312" w:hint="eastAsia"/>
          <w:b/>
          <w:bCs/>
          <w:sz w:val="32"/>
          <w:szCs w:val="32"/>
        </w:rPr>
        <w:t>注意</w:t>
      </w:r>
      <w:r w:rsidR="000E3CAF">
        <w:rPr>
          <w:rFonts w:ascii="仿宋_GB2312" w:eastAsia="仿宋_GB2312" w:hint="eastAsia"/>
          <w:sz w:val="32"/>
          <w:szCs w:val="32"/>
        </w:rPr>
        <w:t>：</w:t>
      </w:r>
      <w:r w:rsidR="000E3CAF" w:rsidRPr="000E3CAF">
        <w:rPr>
          <w:rFonts w:ascii="仿宋_GB2312" w:eastAsia="仿宋_GB2312" w:hint="eastAsia"/>
          <w:b/>
          <w:bCs/>
          <w:sz w:val="32"/>
          <w:szCs w:val="32"/>
        </w:rPr>
        <w:t>是时间阶段的整合</w:t>
      </w:r>
      <w:r w:rsidR="000E3CAF">
        <w:rPr>
          <w:rFonts w:ascii="仿宋_GB2312" w:eastAsia="仿宋_GB2312" w:hint="eastAsia"/>
          <w:b/>
          <w:bCs/>
          <w:sz w:val="32"/>
          <w:szCs w:val="32"/>
        </w:rPr>
        <w:t>概念</w:t>
      </w:r>
      <w:r w:rsidR="000E3CAF">
        <w:rPr>
          <w:rFonts w:ascii="仿宋_GB2312" w:eastAsia="仿宋_GB2312" w:hint="eastAsia"/>
          <w:sz w:val="32"/>
          <w:szCs w:val="32"/>
        </w:rPr>
        <w:t>）</w:t>
      </w:r>
    </w:p>
    <w:p w14:paraId="490A0D4C" w14:textId="5B58DB67" w:rsidR="00484FAE" w:rsidRPr="00484FAE" w:rsidRDefault="00484FAE" w:rsidP="00484FAE">
      <w:pPr>
        <w:ind w:firstLineChars="100" w:firstLine="320"/>
        <w:rPr>
          <w:rFonts w:ascii="楷体_GB2312" w:eastAsia="楷体_GB2312" w:hAnsi="黑体"/>
          <w:sz w:val="32"/>
          <w:szCs w:val="32"/>
        </w:rPr>
      </w:pPr>
      <w:r w:rsidRPr="00484FAE">
        <w:rPr>
          <w:rFonts w:ascii="楷体_GB2312" w:eastAsia="楷体_GB2312" w:hAnsi="黑体" w:hint="eastAsia"/>
          <w:sz w:val="32"/>
          <w:szCs w:val="32"/>
        </w:rPr>
        <w:t>（二）“多测合一”和“联合测绘”</w:t>
      </w:r>
    </w:p>
    <w:p w14:paraId="2D5D6241" w14:textId="77777777" w:rsidR="00484FAE" w:rsidRDefault="00484FAE" w:rsidP="00484FAE">
      <w:pPr>
        <w:pStyle w:val="a8"/>
        <w:ind w:left="432" w:firstLineChars="0" w:firstLine="0"/>
        <w:rPr>
          <w:rFonts w:ascii="仿宋_GB2312" w:eastAsia="仿宋_GB2312"/>
          <w:sz w:val="32"/>
          <w:szCs w:val="32"/>
        </w:rPr>
      </w:pPr>
      <w:r w:rsidRPr="00484FAE">
        <w:rPr>
          <w:rFonts w:ascii="仿宋_GB2312" w:eastAsia="仿宋_GB2312" w:hint="eastAsia"/>
          <w:b/>
          <w:bCs/>
          <w:sz w:val="32"/>
          <w:szCs w:val="32"/>
        </w:rPr>
        <w:t>“多测合一”</w:t>
      </w:r>
      <w:r w:rsidRPr="00484FAE">
        <w:rPr>
          <w:rFonts w:ascii="仿宋_GB2312" w:eastAsia="仿宋_GB2312" w:hint="eastAsia"/>
          <w:sz w:val="32"/>
          <w:szCs w:val="32"/>
        </w:rPr>
        <w:t>指的是工程建设项目报建全流程各报建阶段</w:t>
      </w:r>
    </w:p>
    <w:p w14:paraId="3EFE6178" w14:textId="728F2696" w:rsidR="00484FAE" w:rsidRPr="00484FAE" w:rsidRDefault="00484FAE" w:rsidP="00484FAE">
      <w:pPr>
        <w:rPr>
          <w:rFonts w:ascii="仿宋_GB2312" w:eastAsia="仿宋_GB2312"/>
          <w:sz w:val="32"/>
          <w:szCs w:val="32"/>
        </w:rPr>
      </w:pPr>
      <w:r w:rsidRPr="00484FAE">
        <w:rPr>
          <w:rFonts w:ascii="仿宋_GB2312" w:eastAsia="仿宋_GB2312" w:hint="eastAsia"/>
          <w:sz w:val="32"/>
          <w:szCs w:val="32"/>
        </w:rPr>
        <w:t>涉及的测绘事项整合。</w:t>
      </w:r>
    </w:p>
    <w:p w14:paraId="0918305A" w14:textId="77777777" w:rsidR="00484FAE" w:rsidRDefault="00484FAE" w:rsidP="00484FAE">
      <w:pPr>
        <w:pStyle w:val="a8"/>
        <w:ind w:left="432" w:firstLineChars="0" w:firstLine="0"/>
        <w:rPr>
          <w:rFonts w:ascii="仿宋_GB2312" w:eastAsia="仿宋_GB2312"/>
          <w:sz w:val="32"/>
          <w:szCs w:val="32"/>
        </w:rPr>
      </w:pPr>
      <w:r w:rsidRPr="00484FAE">
        <w:rPr>
          <w:rFonts w:ascii="仿宋_GB2312" w:eastAsia="仿宋_GB2312" w:hint="eastAsia"/>
          <w:b/>
          <w:bCs/>
          <w:sz w:val="32"/>
          <w:szCs w:val="32"/>
        </w:rPr>
        <w:t>“联合测绘”</w:t>
      </w:r>
      <w:r w:rsidRPr="00484FAE">
        <w:rPr>
          <w:rFonts w:ascii="仿宋_GB2312" w:eastAsia="仿宋_GB2312" w:hint="eastAsia"/>
          <w:sz w:val="32"/>
          <w:szCs w:val="32"/>
        </w:rPr>
        <w:t>单指竣工验收阶段规划条件核实、人防测量、</w:t>
      </w:r>
    </w:p>
    <w:p w14:paraId="3FEE05B2" w14:textId="000398C2" w:rsidR="00484FAE" w:rsidRPr="00484FAE" w:rsidRDefault="00484FAE" w:rsidP="00484FAE">
      <w:pPr>
        <w:rPr>
          <w:rFonts w:ascii="仿宋_GB2312" w:eastAsia="仿宋_GB2312"/>
          <w:sz w:val="32"/>
          <w:szCs w:val="32"/>
        </w:rPr>
      </w:pPr>
      <w:r w:rsidRPr="00484FAE">
        <w:rPr>
          <w:rFonts w:ascii="仿宋_GB2312" w:eastAsia="仿宋_GB2312" w:hint="eastAsia"/>
          <w:sz w:val="32"/>
          <w:szCs w:val="32"/>
        </w:rPr>
        <w:t>不动产测量三个测绘事项的整合。“多测合一”包含了“联合测绘”。</w:t>
      </w:r>
    </w:p>
    <w:p w14:paraId="7610BB4F" w14:textId="6ACB3C33" w:rsidR="00484FAE" w:rsidRPr="00484FAE" w:rsidRDefault="00484FAE" w:rsidP="00484FAE">
      <w:pPr>
        <w:ind w:firstLineChars="100" w:firstLine="320"/>
        <w:rPr>
          <w:rFonts w:ascii="楷体_GB2312" w:eastAsia="楷体_GB2312" w:hAnsi="黑体"/>
          <w:sz w:val="32"/>
          <w:szCs w:val="32"/>
        </w:rPr>
      </w:pPr>
      <w:r w:rsidRPr="00484FAE">
        <w:rPr>
          <w:rFonts w:ascii="楷体_GB2312" w:eastAsia="楷体_GB2312" w:hAnsi="黑体" w:hint="eastAsia"/>
          <w:sz w:val="32"/>
          <w:szCs w:val="32"/>
        </w:rPr>
        <w:t>（三）“多测合一”业务流程</w:t>
      </w:r>
    </w:p>
    <w:p w14:paraId="39DD8311" w14:textId="133947D2" w:rsidR="00B60B55" w:rsidRDefault="00876893" w:rsidP="00484FAE">
      <w:pPr>
        <w:rPr>
          <w:rFonts w:ascii="黑体" w:eastAsia="黑体" w:hAnsi="黑体"/>
          <w:sz w:val="32"/>
          <w:szCs w:val="32"/>
        </w:rPr>
      </w:pPr>
      <w:r>
        <w:rPr>
          <w:noProof/>
        </w:rPr>
        <w:lastRenderedPageBreak/>
        <w:drawing>
          <wp:inline distT="0" distB="0" distL="0" distR="0" wp14:anchorId="1784F87E" wp14:editId="47145B4E">
            <wp:extent cx="5274310" cy="2399079"/>
            <wp:effectExtent l="0" t="0" r="2540" b="127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399079"/>
                    </a:xfrm>
                    <a:prstGeom prst="rect">
                      <a:avLst/>
                    </a:prstGeom>
                  </pic:spPr>
                </pic:pic>
              </a:graphicData>
            </a:graphic>
          </wp:inline>
        </w:drawing>
      </w:r>
    </w:p>
    <w:p w14:paraId="72FFA4F0" w14:textId="77777777" w:rsidR="00876893" w:rsidRDefault="00876893" w:rsidP="00484FAE">
      <w:pPr>
        <w:rPr>
          <w:rFonts w:ascii="黑体" w:eastAsia="黑体" w:hAnsi="黑体"/>
          <w:sz w:val="32"/>
          <w:szCs w:val="32"/>
        </w:rPr>
      </w:pPr>
    </w:p>
    <w:p w14:paraId="26752A66" w14:textId="3F00D99A" w:rsidR="00876893" w:rsidRDefault="00876893" w:rsidP="003F465B">
      <w:pPr>
        <w:rPr>
          <w:rFonts w:ascii="黑体" w:eastAsia="黑体" w:hAnsi="黑体"/>
          <w:sz w:val="32"/>
          <w:szCs w:val="32"/>
        </w:rPr>
      </w:pPr>
      <w:r>
        <w:rPr>
          <w:noProof/>
        </w:rPr>
        <w:drawing>
          <wp:inline distT="0" distB="0" distL="0" distR="0" wp14:anchorId="338CF299" wp14:editId="2809D078">
            <wp:extent cx="5274310" cy="2771455"/>
            <wp:effectExtent l="0" t="0" r="2540"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771455"/>
                    </a:xfrm>
                    <a:prstGeom prst="rect">
                      <a:avLst/>
                    </a:prstGeom>
                  </pic:spPr>
                </pic:pic>
              </a:graphicData>
            </a:graphic>
          </wp:inline>
        </w:drawing>
      </w:r>
    </w:p>
    <w:p w14:paraId="1EA8BF31" w14:textId="77777777" w:rsidR="003F465B" w:rsidRPr="003F465B" w:rsidRDefault="003F465B" w:rsidP="003F465B">
      <w:pPr>
        <w:rPr>
          <w:rFonts w:ascii="黑体" w:eastAsia="黑体" w:hAnsi="黑体"/>
          <w:sz w:val="32"/>
          <w:szCs w:val="32"/>
        </w:rPr>
      </w:pPr>
    </w:p>
    <w:p w14:paraId="628E6C4E" w14:textId="48D791B7" w:rsidR="00491470" w:rsidRPr="00876893" w:rsidRDefault="00876893" w:rsidP="00876893">
      <w:pPr>
        <w:rPr>
          <w:rFonts w:ascii="方正小标宋简体" w:eastAsia="方正小标宋简体" w:hAnsi="方正小标宋简体"/>
          <w:sz w:val="32"/>
          <w:szCs w:val="32"/>
        </w:rPr>
      </w:pPr>
      <w:r w:rsidRPr="00876893">
        <w:rPr>
          <w:rFonts w:ascii="方正小标宋简体" w:eastAsia="方正小标宋简体" w:hAnsi="方正小标宋简体" w:hint="eastAsia"/>
          <w:sz w:val="32"/>
          <w:szCs w:val="32"/>
        </w:rPr>
        <w:t>二、</w:t>
      </w:r>
      <w:r w:rsidR="00484FAE" w:rsidRPr="00876893">
        <w:rPr>
          <w:rFonts w:ascii="方正小标宋简体" w:eastAsia="方正小标宋简体" w:hAnsi="方正小标宋简体" w:hint="eastAsia"/>
          <w:sz w:val="32"/>
          <w:szCs w:val="32"/>
        </w:rPr>
        <w:t>多测合一业务系统操作指南（企业）</w:t>
      </w:r>
    </w:p>
    <w:p w14:paraId="3E755BD4" w14:textId="5BF7C4F5" w:rsidR="00BD1654" w:rsidRPr="0051161A" w:rsidRDefault="00A666CA" w:rsidP="0051161A">
      <w:pPr>
        <w:pStyle w:val="a8"/>
        <w:numPr>
          <w:ilvl w:val="0"/>
          <w:numId w:val="5"/>
        </w:numPr>
        <w:ind w:firstLineChars="0"/>
        <w:rPr>
          <w:rFonts w:ascii="楷体_GB2312" w:eastAsia="楷体_GB2312" w:hAnsi="黑体"/>
          <w:sz w:val="32"/>
          <w:szCs w:val="32"/>
        </w:rPr>
      </w:pPr>
      <w:r w:rsidRPr="0051161A">
        <w:rPr>
          <w:rFonts w:ascii="楷体_GB2312" w:eastAsia="楷体_GB2312" w:hAnsi="黑体" w:hint="eastAsia"/>
          <w:sz w:val="32"/>
          <w:szCs w:val="32"/>
        </w:rPr>
        <w:t>申报环节</w:t>
      </w:r>
    </w:p>
    <w:p w14:paraId="375096A1" w14:textId="77777777" w:rsidR="00BD1654" w:rsidRDefault="00A666CA">
      <w:pPr>
        <w:rPr>
          <w:rFonts w:ascii="仿宋_GB2312" w:eastAsia="仿宋_GB2312"/>
          <w:sz w:val="32"/>
          <w:szCs w:val="32"/>
        </w:rPr>
      </w:pPr>
      <w:r>
        <w:rPr>
          <w:rFonts w:ascii="仿宋_GB2312" w:eastAsia="仿宋_GB2312" w:hAnsiTheme="minorEastAsia"/>
          <w:sz w:val="32"/>
          <w:szCs w:val="32"/>
        </w:rPr>
        <w:t>1</w:t>
      </w:r>
      <w:r>
        <w:rPr>
          <w:rFonts w:ascii="仿宋_GB2312" w:eastAsia="仿宋_GB2312" w:hAnsiTheme="minorEastAsia" w:hint="eastAsia"/>
          <w:sz w:val="32"/>
          <w:szCs w:val="32"/>
        </w:rPr>
        <w:t>.登录地址。</w:t>
      </w:r>
      <w:r>
        <w:rPr>
          <w:rFonts w:ascii="仿宋_GB2312" w:eastAsia="仿宋_GB2312" w:hint="eastAsia"/>
          <w:sz w:val="32"/>
          <w:szCs w:val="32"/>
        </w:rPr>
        <w:t>登陆“东莞市自然资源局”</w:t>
      </w:r>
      <w:proofErr w:type="gramStart"/>
      <w:r>
        <w:rPr>
          <w:rFonts w:ascii="仿宋_GB2312" w:eastAsia="仿宋_GB2312" w:hint="eastAsia"/>
          <w:sz w:val="32"/>
          <w:szCs w:val="32"/>
        </w:rPr>
        <w:t>官网</w:t>
      </w:r>
      <w:proofErr w:type="gramEnd"/>
      <w:r w:rsidR="00B06382">
        <w:fldChar w:fldCharType="begin"/>
      </w:r>
      <w:r w:rsidR="00B06382">
        <w:instrText xml:space="preserve"> HYPERLINK "http://land.dg.gov.cn/" </w:instrText>
      </w:r>
      <w:r w:rsidR="00B06382">
        <w:fldChar w:fldCharType="separate"/>
      </w:r>
      <w:r>
        <w:rPr>
          <w:rStyle w:val="a7"/>
          <w:rFonts w:ascii="仿宋_GB2312" w:eastAsia="仿宋_GB2312"/>
          <w:sz w:val="32"/>
          <w:szCs w:val="32"/>
        </w:rPr>
        <w:t>http://land.dg.gov.cn/</w:t>
      </w:r>
      <w:r w:rsidR="00B06382">
        <w:rPr>
          <w:rStyle w:val="a7"/>
          <w:rFonts w:ascii="仿宋_GB2312" w:eastAsia="仿宋_GB2312"/>
          <w:sz w:val="32"/>
          <w:szCs w:val="32"/>
        </w:rPr>
        <w:fldChar w:fldCharType="end"/>
      </w:r>
      <w:r>
        <w:rPr>
          <w:rFonts w:ascii="仿宋_GB2312" w:eastAsia="仿宋_GB2312" w:hint="eastAsia"/>
          <w:sz w:val="32"/>
          <w:szCs w:val="32"/>
        </w:rPr>
        <w:t>，点击“东莞市自然资源局业务网上报建系统”。</w:t>
      </w:r>
    </w:p>
    <w:p w14:paraId="29AF6453" w14:textId="77777777" w:rsidR="00BD1654" w:rsidRDefault="00A666CA">
      <w:pPr>
        <w:rPr>
          <w:rFonts w:ascii="仿宋_GB2312" w:eastAsia="仿宋_GB2312" w:hAnsiTheme="minorEastAsia"/>
          <w:sz w:val="32"/>
          <w:szCs w:val="32"/>
        </w:rPr>
      </w:pPr>
      <w:r>
        <w:rPr>
          <w:rFonts w:ascii="仿宋_GB2312" w:eastAsia="仿宋_GB2312"/>
          <w:noProof/>
          <w:sz w:val="32"/>
          <w:szCs w:val="32"/>
        </w:rPr>
        <w:lastRenderedPageBreak/>
        <mc:AlternateContent>
          <mc:Choice Requires="wpi">
            <w:drawing>
              <wp:anchor distT="0" distB="0" distL="114300" distR="114300" simplePos="0" relativeHeight="251669504" behindDoc="0" locked="0" layoutInCell="1" allowOverlap="1" wp14:anchorId="50AD08FB" wp14:editId="193E5728">
                <wp:simplePos x="0" y="0"/>
                <wp:positionH relativeFrom="column">
                  <wp:posOffset>-1851660</wp:posOffset>
                </wp:positionH>
                <wp:positionV relativeFrom="paragraph">
                  <wp:posOffset>2834640</wp:posOffset>
                </wp:positionV>
                <wp:extent cx="635" cy="635"/>
                <wp:effectExtent l="38100" t="38100" r="57150" b="57150"/>
                <wp:wrapNone/>
                <wp:docPr id="35" name="墨迹 35"/>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7835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墨迹 35" o:spid="_x0000_s1026" type="#_x0000_t75" style="position:absolute;left:0;text-align:left;margin-left:-146.5pt;margin-top:222.5pt;width:1.4pt;height:1.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">
                <v:imagedata r:id="rId12" o:title=""/>
              </v:shape>
            </w:pict>
          </mc:Fallback>
        </mc:AlternateContent>
      </w:r>
      <w:r>
        <w:rPr>
          <w:rFonts w:ascii="仿宋_GB2312" w:eastAsia="仿宋_GB2312"/>
          <w:noProof/>
          <w:sz w:val="32"/>
          <w:szCs w:val="32"/>
        </w:rPr>
        <mc:AlternateContent>
          <mc:Choice Requires="wpi">
            <w:drawing>
              <wp:anchor distT="0" distB="0" distL="114300" distR="114300" simplePos="0" relativeHeight="251661312" behindDoc="0" locked="0" layoutInCell="1" allowOverlap="1" wp14:anchorId="07A2686F" wp14:editId="7C8D2810">
                <wp:simplePos x="0" y="0"/>
                <wp:positionH relativeFrom="column">
                  <wp:posOffset>403225</wp:posOffset>
                </wp:positionH>
                <wp:positionV relativeFrom="paragraph">
                  <wp:posOffset>1476375</wp:posOffset>
                </wp:positionV>
                <wp:extent cx="1762760" cy="786765"/>
                <wp:effectExtent l="57150" t="38100" r="46990" b="51435"/>
                <wp:wrapNone/>
                <wp:docPr id="20" name="墨迹 20"/>
                <wp:cNvGraphicFramePr/>
                <a:graphic xmlns:a="http://schemas.openxmlformats.org/drawingml/2006/main">
                  <a:graphicData uri="http://schemas.microsoft.com/office/word/2010/wordprocessingInk">
                    <w14:contentPart bwMode="auto" r:id="rId13">
                      <w14:nvContentPartPr>
                        <w14:cNvContentPartPr/>
                      </w14:nvContentPartPr>
                      <w14:xfrm>
                        <a:off x="0" y="0"/>
                        <a:ext cx="1762920" cy="7869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FE464" id="墨迹 20" o:spid="_x0000_s1026" type="#_x0000_t75" style="position:absolute;left:0;text-align:left;margin-left:31.05pt;margin-top:115.55pt;width:140.2pt;height:63.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">
                <v:imagedata r:id="rId14" o:title=""/>
              </v:shape>
            </w:pict>
          </mc:Fallback>
        </mc:AlternateContent>
      </w:r>
      <w:r>
        <w:rPr>
          <w:rFonts w:ascii="仿宋_GB2312" w:eastAsia="仿宋_GB2312"/>
          <w:noProof/>
          <w:sz w:val="32"/>
          <w:szCs w:val="32"/>
        </w:rPr>
        <w:drawing>
          <wp:inline distT="0" distB="0" distL="0" distR="0" wp14:anchorId="4E46E16D" wp14:editId="1042F6EE">
            <wp:extent cx="3268980" cy="356616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68980" cy="3566160"/>
                    </a:xfrm>
                    <a:prstGeom prst="rect">
                      <a:avLst/>
                    </a:prstGeom>
                    <a:noFill/>
                    <a:ln>
                      <a:noFill/>
                    </a:ln>
                  </pic:spPr>
                </pic:pic>
              </a:graphicData>
            </a:graphic>
          </wp:inline>
        </w:drawing>
      </w:r>
    </w:p>
    <w:p w14:paraId="10F5BA48" w14:textId="285DC879" w:rsidR="00AD6E67" w:rsidRDefault="00AD6E67">
      <w:pPr>
        <w:rPr>
          <w:rFonts w:ascii="仿宋_GB2312" w:eastAsia="仿宋_GB2312" w:hAnsiTheme="minorEastAsia"/>
          <w:sz w:val="32"/>
          <w:szCs w:val="32"/>
        </w:rPr>
      </w:pPr>
      <w:r>
        <w:rPr>
          <w:rFonts w:ascii="仿宋_GB2312" w:eastAsia="仿宋_GB2312" w:hAnsiTheme="minorEastAsia" w:hint="eastAsia"/>
          <w:sz w:val="32"/>
          <w:szCs w:val="32"/>
        </w:rPr>
        <w:t>2.选择“多测合一”业务进行申报。</w:t>
      </w:r>
    </w:p>
    <w:p w14:paraId="3DF80DE9" w14:textId="77777777" w:rsidR="00AD6E67" w:rsidRDefault="00AD6E67">
      <w:pPr>
        <w:rPr>
          <w:rFonts w:ascii="仿宋_GB2312" w:eastAsia="仿宋_GB2312" w:hAnsiTheme="minorEastAsia"/>
          <w:sz w:val="32"/>
          <w:szCs w:val="32"/>
        </w:rPr>
      </w:pPr>
    </w:p>
    <w:p w14:paraId="3BC8CA9F" w14:textId="4B3BCAB8" w:rsidR="00AD6E67" w:rsidRDefault="00AD6E67">
      <w:pPr>
        <w:rPr>
          <w:rFonts w:ascii="仿宋_GB2312" w:eastAsia="仿宋_GB2312" w:hAnsiTheme="minorEastAsia"/>
          <w:sz w:val="32"/>
          <w:szCs w:val="32"/>
        </w:rPr>
      </w:pPr>
      <w:r>
        <w:rPr>
          <w:rFonts w:ascii="仿宋_GB2312" w:eastAsia="仿宋_GB2312" w:hAnsiTheme="minorEastAsia"/>
          <w:noProof/>
          <w:sz w:val="32"/>
          <w:szCs w:val="32"/>
        </w:rPr>
        <w:drawing>
          <wp:inline distT="0" distB="0" distL="0" distR="0" wp14:anchorId="4E7E76B8" wp14:editId="44266B78">
            <wp:extent cx="5262643" cy="2105025"/>
            <wp:effectExtent l="0" t="0" r="0" b="0"/>
            <wp:docPr id="39" name="图片 39" descr="C:\Users\Lenovo\AppData\Local\Temp\WeChat Files\a3eaeaa29ccdbf41b9dc73a2e0e9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WeChat Files\a3eaeaa29ccdbf41b9dc73a2e0e9b3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109692"/>
                    </a:xfrm>
                    <a:prstGeom prst="rect">
                      <a:avLst/>
                    </a:prstGeom>
                    <a:noFill/>
                    <a:ln>
                      <a:noFill/>
                    </a:ln>
                  </pic:spPr>
                </pic:pic>
              </a:graphicData>
            </a:graphic>
          </wp:inline>
        </w:drawing>
      </w:r>
    </w:p>
    <w:p w14:paraId="48A882B8" w14:textId="11F219CA" w:rsidR="00BD1654" w:rsidRDefault="00A666CA">
      <w:pPr>
        <w:rPr>
          <w:rFonts w:ascii="仿宋_GB2312" w:eastAsia="仿宋_GB2312" w:hAnsiTheme="minorEastAsia"/>
          <w:sz w:val="32"/>
          <w:szCs w:val="32"/>
        </w:rPr>
      </w:pPr>
      <w:r>
        <w:rPr>
          <w:rFonts w:ascii="仿宋_GB2312" w:eastAsia="仿宋_GB2312" w:hAnsiTheme="minorEastAsia" w:hint="eastAsia"/>
          <w:noProof/>
          <w:sz w:val="32"/>
          <w:szCs w:val="32"/>
        </w:rPr>
        <mc:AlternateContent>
          <mc:Choice Requires="wpi">
            <w:drawing>
              <wp:anchor distT="0" distB="0" distL="114300" distR="114300" simplePos="0" relativeHeight="251676672" behindDoc="0" locked="0" layoutInCell="1" allowOverlap="1" wp14:anchorId="7407C440" wp14:editId="6900C981">
                <wp:simplePos x="0" y="0"/>
                <wp:positionH relativeFrom="column">
                  <wp:posOffset>1698625</wp:posOffset>
                </wp:positionH>
                <wp:positionV relativeFrom="paragraph">
                  <wp:posOffset>380365</wp:posOffset>
                </wp:positionV>
                <wp:extent cx="635" cy="635"/>
                <wp:effectExtent l="0" t="0" r="0" b="0"/>
                <wp:wrapNone/>
                <wp:docPr id="49" name="墨迹 49"/>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360B16" id="墨迹 49" o:spid="_x0000_s1026" type="#_x0000_t75" style="position:absolute;left:0;text-align:left;margin-left:133.05pt;margin-top:29.25pt;width:1.4pt;height:1.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">
                <v:imagedata r:id="rId18" o:title=""/>
              </v:shape>
            </w:pict>
          </mc:Fallback>
        </mc:AlternateContent>
      </w:r>
      <w:r>
        <w:rPr>
          <w:rFonts w:ascii="仿宋_GB2312" w:eastAsia="仿宋_GB2312" w:hAnsiTheme="minorEastAsia" w:hint="eastAsia"/>
          <w:noProof/>
          <w:sz w:val="32"/>
          <w:szCs w:val="32"/>
        </w:rPr>
        <mc:AlternateContent>
          <mc:Choice Requires="wpi">
            <w:drawing>
              <wp:anchor distT="0" distB="0" distL="114300" distR="114300" simplePos="0" relativeHeight="251675648" behindDoc="0" locked="0" layoutInCell="1" allowOverlap="1" wp14:anchorId="5E3F3640" wp14:editId="3A110DAB">
                <wp:simplePos x="0" y="0"/>
                <wp:positionH relativeFrom="column">
                  <wp:posOffset>2292985</wp:posOffset>
                </wp:positionH>
                <wp:positionV relativeFrom="paragraph">
                  <wp:posOffset>716280</wp:posOffset>
                </wp:positionV>
                <wp:extent cx="635" cy="635"/>
                <wp:effectExtent l="38100" t="38100" r="57150" b="57150"/>
                <wp:wrapNone/>
                <wp:docPr id="46" name="墨迹 46"/>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FEDB6B" id="墨迹 46" o:spid="_x0000_s1026" type="#_x0000_t75" style="position:absolute;left:0;text-align:left;margin-left:179.85pt;margin-top:55.7pt;width:1.4pt;height:1.4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">
                <v:imagedata r:id="rId12" o:title=""/>
              </v:shape>
            </w:pict>
          </mc:Fallback>
        </mc:AlternateContent>
      </w:r>
      <w:r>
        <w:rPr>
          <w:rFonts w:ascii="仿宋_GB2312" w:eastAsia="仿宋_GB2312" w:hAnsiTheme="minorEastAsia" w:hint="eastAsia"/>
          <w:noProof/>
          <w:sz w:val="32"/>
          <w:szCs w:val="32"/>
        </w:rPr>
        <mc:AlternateContent>
          <mc:Choice Requires="wpi">
            <w:drawing>
              <wp:anchor distT="0" distB="0" distL="114300" distR="114300" simplePos="0" relativeHeight="251673600" behindDoc="0" locked="0" layoutInCell="1" allowOverlap="1" wp14:anchorId="3B46197C" wp14:editId="0B4C8503">
                <wp:simplePos x="0" y="0"/>
                <wp:positionH relativeFrom="column">
                  <wp:posOffset>1614170</wp:posOffset>
                </wp:positionH>
                <wp:positionV relativeFrom="paragraph">
                  <wp:posOffset>753745</wp:posOffset>
                </wp:positionV>
                <wp:extent cx="635" cy="635"/>
                <wp:effectExtent l="0" t="0" r="0" b="0"/>
                <wp:wrapNone/>
                <wp:docPr id="44" name="墨迹 44"/>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AE7390" id="墨迹 44" o:spid="_x0000_s1026" type="#_x0000_t75" style="position:absolute;left:0;text-align:left;margin-left:126.4pt;margin-top:58.65pt;width:1.4pt;height:1.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">
                <v:imagedata r:id="rId21" o:title=""/>
              </v:shape>
            </w:pict>
          </mc:Fallback>
        </mc:AlternateContent>
      </w:r>
      <w:r>
        <w:rPr>
          <w:rFonts w:ascii="仿宋_GB2312" w:eastAsia="仿宋_GB2312" w:hAnsiTheme="minorEastAsia" w:hint="eastAsia"/>
          <w:noProof/>
          <w:sz w:val="32"/>
          <w:szCs w:val="32"/>
        </w:rPr>
        <mc:AlternateContent>
          <mc:Choice Requires="wpi">
            <w:drawing>
              <wp:anchor distT="0" distB="0" distL="114300" distR="114300" simplePos="0" relativeHeight="251674624" behindDoc="0" locked="0" layoutInCell="1" allowOverlap="1" wp14:anchorId="11978B33" wp14:editId="7DC3E576">
                <wp:simplePos x="0" y="0"/>
                <wp:positionH relativeFrom="column">
                  <wp:posOffset>1440180</wp:posOffset>
                </wp:positionH>
                <wp:positionV relativeFrom="paragraph">
                  <wp:posOffset>403225</wp:posOffset>
                </wp:positionV>
                <wp:extent cx="635" cy="635"/>
                <wp:effectExtent l="0" t="0" r="0" b="0"/>
                <wp:wrapNone/>
                <wp:docPr id="45" name="墨迹 45"/>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572AF" id="墨迹 45" o:spid="_x0000_s1026" type="#_x0000_t75" style="position:absolute;left:0;text-align:left;margin-left:112.7pt;margin-top:31.05pt;width:1.4pt;height:1.4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">
                <v:imagedata r:id="rId21" o:title=""/>
              </v:shape>
            </w:pict>
          </mc:Fallback>
        </mc:AlternateContent>
      </w:r>
      <w:r>
        <w:rPr>
          <w:rFonts w:ascii="仿宋_GB2312" w:eastAsia="仿宋_GB2312" w:hAnsiTheme="minorEastAsia" w:hint="eastAsia"/>
          <w:noProof/>
          <w:sz w:val="32"/>
          <w:szCs w:val="32"/>
        </w:rPr>
        <mc:AlternateContent>
          <mc:Choice Requires="wpi">
            <w:drawing>
              <wp:anchor distT="0" distB="0" distL="114300" distR="114300" simplePos="0" relativeHeight="251672576" behindDoc="0" locked="0" layoutInCell="1" allowOverlap="1" wp14:anchorId="5F46DA13" wp14:editId="3C28EEA2">
                <wp:simplePos x="0" y="0"/>
                <wp:positionH relativeFrom="column">
                  <wp:posOffset>5180965</wp:posOffset>
                </wp:positionH>
                <wp:positionV relativeFrom="paragraph">
                  <wp:posOffset>730885</wp:posOffset>
                </wp:positionV>
                <wp:extent cx="635" cy="635"/>
                <wp:effectExtent l="0" t="0" r="0" b="0"/>
                <wp:wrapNone/>
                <wp:docPr id="43" name="墨迹 43"/>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A8552A" id="墨迹 43" o:spid="_x0000_s1026" type="#_x0000_t75" style="position:absolute;left:0;text-align:left;margin-left:407.25pt;margin-top:56.85pt;width:1.4pt;height:1.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">
                <v:imagedata r:id="rId12" o:title=""/>
              </v:shape>
            </w:pict>
          </mc:Fallback>
        </mc:AlternateContent>
      </w:r>
      <w:r>
        <w:rPr>
          <w:rFonts w:ascii="仿宋_GB2312" w:eastAsia="仿宋_GB2312" w:hAnsiTheme="minorEastAsia" w:hint="eastAsia"/>
          <w:noProof/>
          <w:sz w:val="32"/>
          <w:szCs w:val="32"/>
        </w:rPr>
        <mc:AlternateContent>
          <mc:Choice Requires="wpi">
            <w:drawing>
              <wp:anchor distT="0" distB="0" distL="114300" distR="114300" simplePos="0" relativeHeight="251671552" behindDoc="0" locked="0" layoutInCell="1" allowOverlap="1" wp14:anchorId="09578DA1" wp14:editId="7EE1059E">
                <wp:simplePos x="0" y="0"/>
                <wp:positionH relativeFrom="column">
                  <wp:posOffset>4152265</wp:posOffset>
                </wp:positionH>
                <wp:positionV relativeFrom="paragraph">
                  <wp:posOffset>372745</wp:posOffset>
                </wp:positionV>
                <wp:extent cx="635" cy="635"/>
                <wp:effectExtent l="0" t="0" r="0" b="0"/>
                <wp:wrapNone/>
                <wp:docPr id="42" name="墨迹 42"/>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37F013" id="墨迹 42" o:spid="_x0000_s1026" type="#_x0000_t75" style="position:absolute;left:0;text-align:left;margin-left:326.25pt;margin-top:28.65pt;width:1.4pt;height:1.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">
                <v:imagedata r:id="rId12" o:title=""/>
              </v:shape>
            </w:pict>
          </mc:Fallback>
        </mc:AlternateContent>
      </w:r>
      <w:r>
        <w:rPr>
          <w:rFonts w:ascii="仿宋_GB2312" w:eastAsia="仿宋_GB2312" w:hAnsiTheme="minorEastAsia" w:hint="eastAsia"/>
          <w:noProof/>
          <w:sz w:val="32"/>
          <w:szCs w:val="32"/>
        </w:rPr>
        <mc:AlternateContent>
          <mc:Choice Requires="wpi">
            <w:drawing>
              <wp:anchor distT="0" distB="0" distL="114300" distR="114300" simplePos="0" relativeHeight="251670528" behindDoc="0" locked="0" layoutInCell="1" allowOverlap="1" wp14:anchorId="19A17E14" wp14:editId="636E8C85">
                <wp:simplePos x="0" y="0"/>
                <wp:positionH relativeFrom="column">
                  <wp:posOffset>1211580</wp:posOffset>
                </wp:positionH>
                <wp:positionV relativeFrom="paragraph">
                  <wp:posOffset>285750</wp:posOffset>
                </wp:positionV>
                <wp:extent cx="635" cy="3175"/>
                <wp:effectExtent l="38100" t="57150" r="57150" b="53975"/>
                <wp:wrapNone/>
                <wp:docPr id="37" name="墨迹 37"/>
                <wp:cNvGraphicFramePr/>
                <a:graphic xmlns:a="http://schemas.openxmlformats.org/drawingml/2006/main">
                  <a:graphicData uri="http://schemas.microsoft.com/office/word/2010/wordprocessingInk">
                    <w14:contentPart bwMode="auto" r:id="rId25">
                      <w14:nvContentPartPr>
                        <w14:cNvContentPartPr/>
                      </w14:nvContentPartPr>
                      <w14:xfrm>
                        <a:off x="0" y="0"/>
                        <a:ext cx="360" cy="324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54983" id="墨迹 37" o:spid="_x0000_s1026" type="#_x0000_t75" style="position:absolute;left:0;text-align:left;margin-left:94.7pt;margin-top:21.8pt;width:1.4pt;height:1.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">
                <v:imagedata r:id="rId26" o:title=""/>
              </v:shape>
            </w:pict>
          </mc:Fallback>
        </mc:AlternateContent>
      </w:r>
      <w:r>
        <w:rPr>
          <w:rFonts w:ascii="仿宋_GB2312" w:eastAsia="仿宋_GB2312" w:hAnsiTheme="minorEastAsia" w:hint="eastAsia"/>
          <w:noProof/>
          <w:sz w:val="32"/>
          <w:szCs w:val="32"/>
        </w:rPr>
        <mc:AlternateContent>
          <mc:Choice Requires="wpi">
            <w:drawing>
              <wp:anchor distT="0" distB="0" distL="114300" distR="114300" simplePos="0" relativeHeight="251668480" behindDoc="0" locked="0" layoutInCell="1" allowOverlap="1" wp14:anchorId="2311C08E" wp14:editId="7B14D32F">
                <wp:simplePos x="0" y="0"/>
                <wp:positionH relativeFrom="column">
                  <wp:posOffset>697865</wp:posOffset>
                </wp:positionH>
                <wp:positionV relativeFrom="paragraph">
                  <wp:posOffset>849630</wp:posOffset>
                </wp:positionV>
                <wp:extent cx="17780" cy="3810"/>
                <wp:effectExtent l="38100" t="57150" r="58420" b="53975"/>
                <wp:wrapNone/>
                <wp:docPr id="34" name="墨迹 34"/>
                <wp:cNvGraphicFramePr/>
                <a:graphic xmlns:a="http://schemas.openxmlformats.org/drawingml/2006/main">
                  <a:graphicData uri="http://schemas.microsoft.com/office/word/2010/wordprocessingInk">
                    <w14:contentPart bwMode="auto" r:id="rId27">
                      <w14:nvContentPartPr>
                        <w14:cNvContentPartPr/>
                      </w14:nvContentPartPr>
                      <w14:xfrm>
                        <a:off x="0" y="0"/>
                        <a:ext cx="18000" cy="360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6E965C" id="墨迹 34" o:spid="_x0000_s1026" type="#_x0000_t75" style="position:absolute;left:0;text-align:left;margin-left:54.25pt;margin-top:66.25pt;width:2.85pt;height:1.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">
                <v:imagedata r:id="rId28" o:title=""/>
              </v:shape>
            </w:pict>
          </mc:Fallback>
        </mc:AlternateContent>
      </w:r>
      <w:r>
        <w:rPr>
          <w:rFonts w:ascii="仿宋_GB2312" w:eastAsia="仿宋_GB2312" w:hAnsiTheme="minorEastAsia" w:hint="eastAsia"/>
          <w:noProof/>
          <w:sz w:val="32"/>
          <w:szCs w:val="32"/>
        </w:rPr>
        <mc:AlternateContent>
          <mc:Choice Requires="wpi">
            <w:drawing>
              <wp:anchor distT="0" distB="0" distL="114300" distR="114300" simplePos="0" relativeHeight="251667456" behindDoc="0" locked="0" layoutInCell="1" allowOverlap="1" wp14:anchorId="68F6BCD7" wp14:editId="5CB76D3A">
                <wp:simplePos x="0" y="0"/>
                <wp:positionH relativeFrom="column">
                  <wp:posOffset>1532890</wp:posOffset>
                </wp:positionH>
                <wp:positionV relativeFrom="paragraph">
                  <wp:posOffset>1233805</wp:posOffset>
                </wp:positionV>
                <wp:extent cx="66675" cy="635"/>
                <wp:effectExtent l="38100" t="38100" r="47625" b="57150"/>
                <wp:wrapNone/>
                <wp:docPr id="33" name="墨迹 33"/>
                <wp:cNvGraphicFramePr/>
                <a:graphic xmlns:a="http://schemas.openxmlformats.org/drawingml/2006/main">
                  <a:graphicData uri="http://schemas.microsoft.com/office/word/2010/wordprocessingInk">
                    <w14:contentPart bwMode="auto" r:id="rId29">
                      <w14:nvContentPartPr>
                        <w14:cNvContentPartPr/>
                      </w14:nvContentPartPr>
                      <w14:xfrm>
                        <a:off x="0" y="0"/>
                        <a:ext cx="669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EB4A65" id="墨迹 33" o:spid="_x0000_s1026" type="#_x0000_t75" style="position:absolute;left:0;text-align:left;margin-left:120pt;margin-top:96.45pt;width:6.65pt;height:1.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">
                <v:imagedata r:id="rId30" o:title=""/>
              </v:shape>
            </w:pict>
          </mc:Fallback>
        </mc:AlternateContent>
      </w:r>
      <w:r>
        <w:rPr>
          <w:rFonts w:ascii="仿宋_GB2312" w:eastAsia="仿宋_GB2312" w:hAnsiTheme="minorEastAsia" w:hint="eastAsia"/>
          <w:noProof/>
          <w:sz w:val="32"/>
          <w:szCs w:val="32"/>
        </w:rPr>
        <mc:AlternateContent>
          <mc:Choice Requires="wpi">
            <w:drawing>
              <wp:anchor distT="0" distB="0" distL="114300" distR="114300" simplePos="0" relativeHeight="251665408" behindDoc="0" locked="0" layoutInCell="1" allowOverlap="1" wp14:anchorId="03E64435" wp14:editId="33D35B94">
                <wp:simplePos x="0" y="0"/>
                <wp:positionH relativeFrom="column">
                  <wp:posOffset>2094865</wp:posOffset>
                </wp:positionH>
                <wp:positionV relativeFrom="paragraph">
                  <wp:posOffset>197485</wp:posOffset>
                </wp:positionV>
                <wp:extent cx="144780" cy="38100"/>
                <wp:effectExtent l="0" t="0" r="0" b="0"/>
                <wp:wrapNone/>
                <wp:docPr id="29" name="墨迹 29"/>
                <wp:cNvGraphicFramePr/>
                <a:graphic xmlns:a="http://schemas.openxmlformats.org/drawingml/2006/main">
                  <a:graphicData uri="http://schemas.microsoft.com/office/word/2010/wordprocessingInk">
                    <w14:contentPart bwMode="auto" r:id="rId31">
                      <w14:nvContentPartPr>
                        <w14:cNvContentPartPr/>
                      </w14:nvContentPartPr>
                      <w14:xfrm>
                        <a:off x="0" y="0"/>
                        <a:ext cx="144780" cy="3810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9C91EB" id="墨迹 29" o:spid="_x0000_s1026" type="#_x0000_t75" style="position:absolute;left:0;text-align:left;margin-left:164.25pt;margin-top:14.85pt;width:12.8pt;height:4.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">
                <v:imagedata r:id="rId32" o:title=""/>
              </v:shape>
            </w:pict>
          </mc:Fallback>
        </mc:AlternateContent>
      </w:r>
      <w:r>
        <w:rPr>
          <w:rFonts w:ascii="仿宋_GB2312" w:eastAsia="仿宋_GB2312" w:hAnsiTheme="minorEastAsia" w:hint="eastAsia"/>
          <w:noProof/>
          <w:sz w:val="32"/>
          <w:szCs w:val="32"/>
        </w:rPr>
        <mc:AlternateContent>
          <mc:Choice Requires="wpi">
            <w:drawing>
              <wp:anchor distT="0" distB="0" distL="114300" distR="114300" simplePos="0" relativeHeight="251666432" behindDoc="0" locked="0" layoutInCell="1" allowOverlap="1" wp14:anchorId="4E6D0AB1" wp14:editId="483FFE8B">
                <wp:simplePos x="0" y="0"/>
                <wp:positionH relativeFrom="column">
                  <wp:posOffset>2110105</wp:posOffset>
                </wp:positionH>
                <wp:positionV relativeFrom="paragraph">
                  <wp:posOffset>128905</wp:posOffset>
                </wp:positionV>
                <wp:extent cx="635" cy="635"/>
                <wp:effectExtent l="38100" t="38100" r="57150" b="57150"/>
                <wp:wrapNone/>
                <wp:docPr id="32" name="墨迹 32"/>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223F4" id="墨迹 32" o:spid="_x0000_s1026" type="#_x0000_t75" style="position:absolute;left:0;text-align:left;margin-left:165.45pt;margin-top:9.45pt;width:1.4pt;height:1.4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">
                <v:imagedata r:id="rId21" o:title=""/>
              </v:shape>
            </w:pict>
          </mc:Fallback>
        </mc:AlternateContent>
      </w:r>
      <w:r>
        <w:rPr>
          <w:rFonts w:ascii="仿宋_GB2312" w:eastAsia="仿宋_GB2312" w:hAnsiTheme="minorEastAsia" w:hint="eastAsia"/>
          <w:noProof/>
          <w:sz w:val="32"/>
          <w:szCs w:val="32"/>
        </w:rPr>
        <mc:AlternateContent>
          <mc:Choice Requires="wpi">
            <w:drawing>
              <wp:anchor distT="0" distB="0" distL="114300" distR="114300" simplePos="0" relativeHeight="251664384" behindDoc="0" locked="0" layoutInCell="1" allowOverlap="1" wp14:anchorId="5A14F6F5" wp14:editId="7152F463">
                <wp:simplePos x="0" y="0"/>
                <wp:positionH relativeFrom="column">
                  <wp:posOffset>2254250</wp:posOffset>
                </wp:positionH>
                <wp:positionV relativeFrom="paragraph">
                  <wp:posOffset>1249045</wp:posOffset>
                </wp:positionV>
                <wp:extent cx="635" cy="5715"/>
                <wp:effectExtent l="38100" t="57150" r="57150" b="52070"/>
                <wp:wrapNone/>
                <wp:docPr id="28" name="墨迹 28"/>
                <wp:cNvGraphicFramePr/>
                <a:graphic xmlns:a="http://schemas.openxmlformats.org/drawingml/2006/main">
                  <a:graphicData uri="http://schemas.microsoft.com/office/word/2010/wordprocessingInk">
                    <w14:contentPart bwMode="auto" r:id="rId34">
                      <w14:nvContentPartPr>
                        <w14:cNvContentPartPr/>
                      </w14:nvContentPartPr>
                      <w14:xfrm>
                        <a:off x="0" y="0"/>
                        <a:ext cx="360" cy="540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F08CE1" id="墨迹 28" o:spid="_x0000_s1026" type="#_x0000_t75" style="position:absolute;left:0;text-align:left;margin-left:176.8pt;margin-top:97.65pt;width:1.4pt;height:1.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">
                <v:imagedata r:id="rId35" o:title=""/>
              </v:shape>
            </w:pict>
          </mc:Fallback>
        </mc:AlternateContent>
      </w:r>
      <w:r>
        <w:rPr>
          <w:rFonts w:ascii="仿宋_GB2312" w:eastAsia="仿宋_GB2312" w:hAnsiTheme="minorEastAsia" w:hint="eastAsia"/>
          <w:noProof/>
          <w:sz w:val="32"/>
          <w:szCs w:val="32"/>
        </w:rPr>
        <mc:AlternateContent>
          <mc:Choice Requires="wpi">
            <w:drawing>
              <wp:anchor distT="0" distB="0" distL="114300" distR="114300" simplePos="0" relativeHeight="251663360" behindDoc="0" locked="0" layoutInCell="1" allowOverlap="1" wp14:anchorId="16765C93" wp14:editId="55CA2860">
                <wp:simplePos x="0" y="0"/>
                <wp:positionH relativeFrom="column">
                  <wp:posOffset>1736725</wp:posOffset>
                </wp:positionH>
                <wp:positionV relativeFrom="paragraph">
                  <wp:posOffset>259080</wp:posOffset>
                </wp:positionV>
                <wp:extent cx="635" cy="635"/>
                <wp:effectExtent l="0" t="0" r="0" b="0"/>
                <wp:wrapNone/>
                <wp:docPr id="22" name="墨迹 22"/>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6F5266" id="墨迹 22" o:spid="_x0000_s1026" type="#_x0000_t75" style="position:absolute;left:0;text-align:left;margin-left:136.05pt;margin-top:19.7pt;width:1.4pt;height:1.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">
                <v:imagedata r:id="rId12" o:title=""/>
              </v:shape>
            </w:pict>
          </mc:Fallback>
        </mc:AlternateContent>
      </w:r>
      <w:r>
        <w:rPr>
          <w:rFonts w:ascii="仿宋_GB2312" w:eastAsia="仿宋_GB2312" w:hAnsiTheme="minorEastAsia" w:hint="eastAsia"/>
          <w:noProof/>
          <w:sz w:val="32"/>
          <w:szCs w:val="32"/>
        </w:rPr>
        <mc:AlternateContent>
          <mc:Choice Requires="wpi">
            <w:drawing>
              <wp:anchor distT="0" distB="0" distL="114300" distR="114300" simplePos="0" relativeHeight="251662336" behindDoc="0" locked="0" layoutInCell="1" allowOverlap="1" wp14:anchorId="477BD4D3" wp14:editId="74A07658">
                <wp:simplePos x="0" y="0"/>
                <wp:positionH relativeFrom="column">
                  <wp:posOffset>1416685</wp:posOffset>
                </wp:positionH>
                <wp:positionV relativeFrom="paragraph">
                  <wp:posOffset>270510</wp:posOffset>
                </wp:positionV>
                <wp:extent cx="635" cy="3175"/>
                <wp:effectExtent l="38100" t="57150" r="57150" b="53975"/>
                <wp:wrapNone/>
                <wp:docPr id="21" name="墨迹 21"/>
                <wp:cNvGraphicFramePr/>
                <a:graphic xmlns:a="http://schemas.openxmlformats.org/drawingml/2006/main">
                  <a:graphicData uri="http://schemas.microsoft.com/office/word/2010/wordprocessingInk">
                    <w14:contentPart bwMode="auto" r:id="rId37">
                      <w14:nvContentPartPr>
                        <w14:cNvContentPartPr/>
                      </w14:nvContentPartPr>
                      <w14:xfrm>
                        <a:off x="0" y="0"/>
                        <a:ext cx="360" cy="324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57CA6" id="墨迹 21" o:spid="_x0000_s1026" type="#_x0000_t75" style="position:absolute;left:0;text-align:left;margin-left:110.85pt;margin-top:20.6pt;width:1.4pt;height:1.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">
                <v:imagedata r:id="rId26" o:title=""/>
              </v:shape>
            </w:pict>
          </mc:Fallback>
        </mc:AlternateContent>
      </w:r>
      <w:r>
        <w:rPr>
          <w:rFonts w:ascii="仿宋_GB2312" w:eastAsia="仿宋_GB2312" w:hAnsiTheme="minorEastAsia" w:hint="eastAsia"/>
          <w:sz w:val="32"/>
          <w:szCs w:val="32"/>
        </w:rPr>
        <w:t>2．申报表填写说明图表</w:t>
      </w:r>
    </w:p>
    <w:p w14:paraId="03AB9A06" w14:textId="5DB215C4" w:rsidR="00BD1654" w:rsidRDefault="003F465B">
      <w:pPr>
        <w:rPr>
          <w:rFonts w:asciiTheme="minorEastAsia" w:hAnsiTheme="minorEastAsia"/>
          <w:sz w:val="32"/>
          <w:szCs w:val="32"/>
        </w:rPr>
      </w:pPr>
      <w:r w:rsidRPr="003F465B">
        <w:rPr>
          <w:noProof/>
        </w:rPr>
        <w:lastRenderedPageBreak/>
        <w:drawing>
          <wp:inline distT="0" distB="0" distL="0" distR="0" wp14:anchorId="273B0464" wp14:editId="255822CE">
            <wp:extent cx="5404595" cy="645795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1994" cy="6454841"/>
                    </a:xfrm>
                    <a:prstGeom prst="rect">
                      <a:avLst/>
                    </a:prstGeom>
                    <a:noFill/>
                    <a:ln>
                      <a:noFill/>
                    </a:ln>
                  </pic:spPr>
                </pic:pic>
              </a:graphicData>
            </a:graphic>
          </wp:inline>
        </w:drawing>
      </w:r>
    </w:p>
    <w:p w14:paraId="6B9C42C0" w14:textId="53130D64" w:rsidR="00BD1654" w:rsidRDefault="003F465B">
      <w:pPr>
        <w:rPr>
          <w:rFonts w:ascii="仿宋_GB2312" w:eastAsia="仿宋_GB2312" w:hAnsiTheme="minorEastAsia"/>
          <w:sz w:val="32"/>
          <w:szCs w:val="32"/>
        </w:rPr>
      </w:pPr>
      <w:r w:rsidRPr="003F465B">
        <w:rPr>
          <w:noProof/>
        </w:rPr>
        <w:lastRenderedPageBreak/>
        <w:drawing>
          <wp:inline distT="0" distB="0" distL="0" distR="0" wp14:anchorId="18EDB774" wp14:editId="0C9DF47A">
            <wp:extent cx="5274310" cy="6769471"/>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6769471"/>
                    </a:xfrm>
                    <a:prstGeom prst="rect">
                      <a:avLst/>
                    </a:prstGeom>
                    <a:noFill/>
                    <a:ln>
                      <a:noFill/>
                    </a:ln>
                  </pic:spPr>
                </pic:pic>
              </a:graphicData>
            </a:graphic>
          </wp:inline>
        </w:drawing>
      </w:r>
    </w:p>
    <w:p w14:paraId="64B99F48" w14:textId="387576AC" w:rsidR="00BD1654" w:rsidRDefault="00A666CA">
      <w:pPr>
        <w:rPr>
          <w:rFonts w:ascii="仿宋_GB2312" w:eastAsia="仿宋_GB2312" w:hAnsiTheme="minorEastAsia"/>
          <w:color w:val="FF0000"/>
          <w:sz w:val="32"/>
          <w:szCs w:val="32"/>
        </w:rPr>
      </w:pPr>
      <w:r>
        <w:rPr>
          <w:rFonts w:ascii="仿宋_GB2312" w:eastAsia="仿宋_GB2312" w:hAnsiTheme="minorEastAsia" w:hint="eastAsia"/>
          <w:color w:val="FF0000"/>
          <w:sz w:val="32"/>
          <w:szCs w:val="32"/>
        </w:rPr>
        <w:t>注意：第四阶段合同和项目技术书目前是</w:t>
      </w:r>
      <w:r w:rsidR="00813E2C">
        <w:rPr>
          <w:rFonts w:ascii="仿宋_GB2312" w:eastAsia="仿宋_GB2312" w:hAnsiTheme="minorEastAsia" w:hint="eastAsia"/>
          <w:color w:val="FF0000"/>
          <w:sz w:val="32"/>
          <w:szCs w:val="32"/>
        </w:rPr>
        <w:t>每</w:t>
      </w:r>
      <w:r>
        <w:rPr>
          <w:rFonts w:ascii="仿宋_GB2312" w:eastAsia="仿宋_GB2312" w:hAnsiTheme="minorEastAsia" w:hint="eastAsia"/>
          <w:color w:val="FF0000"/>
          <w:sz w:val="32"/>
          <w:szCs w:val="32"/>
        </w:rPr>
        <w:t>条记录</w:t>
      </w:r>
      <w:r w:rsidR="00813E2C">
        <w:rPr>
          <w:rFonts w:ascii="仿宋_GB2312" w:eastAsia="仿宋_GB2312" w:hAnsiTheme="minorEastAsia" w:hint="eastAsia"/>
          <w:color w:val="FF0000"/>
          <w:sz w:val="32"/>
          <w:szCs w:val="32"/>
        </w:rPr>
        <w:t>都需要</w:t>
      </w:r>
      <w:r>
        <w:rPr>
          <w:rFonts w:ascii="仿宋_GB2312" w:eastAsia="仿宋_GB2312" w:hAnsiTheme="minorEastAsia" w:hint="eastAsia"/>
          <w:color w:val="FF0000"/>
          <w:sz w:val="32"/>
          <w:szCs w:val="32"/>
        </w:rPr>
        <w:t>上传，比较麻烦，</w:t>
      </w:r>
      <w:r w:rsidR="00B9343A">
        <w:rPr>
          <w:rFonts w:ascii="仿宋_GB2312" w:eastAsia="仿宋_GB2312" w:hAnsiTheme="minorEastAsia" w:hint="eastAsia"/>
          <w:color w:val="FF0000"/>
          <w:sz w:val="32"/>
          <w:szCs w:val="32"/>
        </w:rPr>
        <w:t>系统正在调整</w:t>
      </w:r>
      <w:r>
        <w:rPr>
          <w:rFonts w:ascii="仿宋_GB2312" w:eastAsia="仿宋_GB2312" w:hAnsiTheme="minorEastAsia" w:hint="eastAsia"/>
          <w:color w:val="FF0000"/>
          <w:sz w:val="32"/>
          <w:szCs w:val="32"/>
        </w:rPr>
        <w:t>设置</w:t>
      </w:r>
      <w:r w:rsidR="00813E2C">
        <w:rPr>
          <w:rFonts w:ascii="仿宋_GB2312" w:eastAsia="仿宋_GB2312" w:hAnsiTheme="minorEastAsia" w:hint="eastAsia"/>
          <w:color w:val="FF0000"/>
          <w:sz w:val="32"/>
          <w:szCs w:val="32"/>
        </w:rPr>
        <w:t>为</w:t>
      </w:r>
      <w:r>
        <w:rPr>
          <w:rFonts w:ascii="仿宋_GB2312" w:eastAsia="仿宋_GB2312" w:hAnsiTheme="minorEastAsia" w:hint="eastAsia"/>
          <w:color w:val="FF0000"/>
          <w:sz w:val="32"/>
          <w:szCs w:val="32"/>
        </w:rPr>
        <w:t>在最后验收申报的时候</w:t>
      </w:r>
      <w:proofErr w:type="gramStart"/>
      <w:r>
        <w:rPr>
          <w:rFonts w:ascii="仿宋_GB2312" w:eastAsia="仿宋_GB2312" w:hAnsiTheme="minorEastAsia" w:hint="eastAsia"/>
          <w:color w:val="FF0000"/>
          <w:sz w:val="32"/>
          <w:szCs w:val="32"/>
        </w:rPr>
        <w:t>上传</w:t>
      </w:r>
      <w:r w:rsidR="00813E2C">
        <w:rPr>
          <w:rFonts w:ascii="仿宋_GB2312" w:eastAsia="仿宋_GB2312" w:hAnsiTheme="minorEastAsia" w:hint="eastAsia"/>
          <w:color w:val="FF0000"/>
          <w:sz w:val="32"/>
          <w:szCs w:val="32"/>
        </w:rPr>
        <w:t>就可以</w:t>
      </w:r>
      <w:proofErr w:type="gramEnd"/>
      <w:r w:rsidR="00813E2C">
        <w:rPr>
          <w:rFonts w:ascii="仿宋_GB2312" w:eastAsia="仿宋_GB2312" w:hAnsiTheme="minorEastAsia" w:hint="eastAsia"/>
          <w:color w:val="FF0000"/>
          <w:sz w:val="32"/>
          <w:szCs w:val="32"/>
        </w:rPr>
        <w:t>了</w:t>
      </w:r>
      <w:r>
        <w:rPr>
          <w:rFonts w:ascii="仿宋_GB2312" w:eastAsia="仿宋_GB2312" w:hAnsiTheme="minorEastAsia" w:hint="eastAsia"/>
          <w:color w:val="FF0000"/>
          <w:sz w:val="32"/>
          <w:szCs w:val="32"/>
        </w:rPr>
        <w:t>。</w:t>
      </w:r>
    </w:p>
    <w:p w14:paraId="40207DC6" w14:textId="518B0698" w:rsidR="00BD1654" w:rsidRPr="00813E2C" w:rsidRDefault="00A666CA" w:rsidP="00AD6E67">
      <w:pPr>
        <w:ind w:firstLineChars="100" w:firstLine="320"/>
        <w:jc w:val="left"/>
        <w:rPr>
          <w:rStyle w:val="NormalCharacter"/>
          <w:rFonts w:ascii="仿宋_GB2312" w:eastAsia="仿宋_GB2312" w:hAnsiTheme="minorEastAsia"/>
          <w:sz w:val="32"/>
          <w:szCs w:val="32"/>
        </w:rPr>
      </w:pPr>
      <w:r>
        <w:rPr>
          <w:rFonts w:ascii="仿宋_GB2312" w:eastAsia="仿宋_GB2312" w:hAnsiTheme="minorEastAsia" w:hint="eastAsia"/>
          <w:sz w:val="32"/>
          <w:szCs w:val="32"/>
        </w:rPr>
        <w:t>3.上传附件。</w:t>
      </w:r>
      <w:r w:rsidR="00B9343A">
        <w:rPr>
          <w:rFonts w:ascii="仿宋_GB2312" w:eastAsia="仿宋_GB2312" w:hAnsiTheme="minorEastAsia" w:hint="eastAsia"/>
          <w:sz w:val="32"/>
          <w:szCs w:val="32"/>
        </w:rPr>
        <w:t>申报阶段必须上传的附件有3项：</w:t>
      </w:r>
      <w:r w:rsidR="00B9343A" w:rsidRPr="00CD358A">
        <w:rPr>
          <w:rFonts w:ascii="仿宋_GB2312" w:eastAsia="仿宋_GB2312" w:hAnsiTheme="minorEastAsia" w:hint="eastAsia"/>
          <w:sz w:val="32"/>
          <w:szCs w:val="32"/>
          <w:u w:val="single"/>
        </w:rPr>
        <w:t>1.测量</w:t>
      </w:r>
      <w:r w:rsidRPr="00CD358A">
        <w:rPr>
          <w:rFonts w:ascii="仿宋_GB2312" w:eastAsia="仿宋_GB2312" w:hAnsiTheme="minorEastAsia" w:hint="eastAsia"/>
          <w:sz w:val="32"/>
          <w:szCs w:val="32"/>
          <w:u w:val="single"/>
        </w:rPr>
        <w:t>合同</w:t>
      </w:r>
      <w:r w:rsidR="00B9343A" w:rsidRPr="00CD358A">
        <w:rPr>
          <w:rFonts w:ascii="仿宋_GB2312" w:eastAsia="仿宋_GB2312" w:hAnsiTheme="minorEastAsia" w:hint="eastAsia"/>
          <w:sz w:val="32"/>
          <w:szCs w:val="32"/>
          <w:u w:val="single"/>
        </w:rPr>
        <w:t>，2.</w:t>
      </w:r>
      <w:r w:rsidRPr="00CD358A">
        <w:rPr>
          <w:rFonts w:ascii="仿宋_GB2312" w:eastAsia="仿宋_GB2312" w:hAnsiTheme="minorEastAsia" w:hint="eastAsia"/>
          <w:sz w:val="32"/>
          <w:szCs w:val="32"/>
          <w:u w:val="single"/>
        </w:rPr>
        <w:t>项目技术设计书</w:t>
      </w:r>
      <w:r w:rsidR="00B9343A" w:rsidRPr="00CD358A">
        <w:rPr>
          <w:rFonts w:ascii="仿宋_GB2312" w:eastAsia="仿宋_GB2312" w:hAnsiTheme="minorEastAsia" w:hint="eastAsia"/>
          <w:sz w:val="32"/>
          <w:szCs w:val="32"/>
          <w:u w:val="single"/>
        </w:rPr>
        <w:t>，3.规划选址红线或用地红线范围坐</w:t>
      </w:r>
      <w:r w:rsidR="00B9343A" w:rsidRPr="00CD358A">
        <w:rPr>
          <w:rFonts w:ascii="仿宋_GB2312" w:eastAsia="仿宋_GB2312" w:hAnsiTheme="minorEastAsia" w:hint="eastAsia"/>
          <w:sz w:val="32"/>
          <w:szCs w:val="32"/>
          <w:u w:val="single"/>
        </w:rPr>
        <w:lastRenderedPageBreak/>
        <w:t>标串文件</w:t>
      </w:r>
      <w:r w:rsidRPr="00CD358A">
        <w:rPr>
          <w:rFonts w:ascii="仿宋_GB2312" w:eastAsia="仿宋_GB2312" w:hAnsiTheme="minorEastAsia" w:hint="eastAsia"/>
          <w:sz w:val="32"/>
          <w:szCs w:val="32"/>
          <w:u w:val="single"/>
        </w:rPr>
        <w:t>。</w:t>
      </w:r>
      <w:r w:rsidR="00B9343A">
        <w:rPr>
          <w:rFonts w:ascii="仿宋_GB2312" w:eastAsia="仿宋_GB2312" w:hAnsiTheme="minorEastAsia" w:hint="eastAsia"/>
          <w:sz w:val="32"/>
          <w:szCs w:val="32"/>
        </w:rPr>
        <w:t>其中，</w:t>
      </w:r>
      <w:r>
        <w:rPr>
          <w:rFonts w:ascii="仿宋_GB2312" w:eastAsia="仿宋_GB2312" w:hAnsiTheme="minorEastAsia" w:hint="eastAsia"/>
          <w:sz w:val="32"/>
          <w:szCs w:val="32"/>
        </w:rPr>
        <w:t>合同、项目技术设计书须为本项目的，且</w:t>
      </w:r>
      <w:proofErr w:type="gramStart"/>
      <w:r>
        <w:rPr>
          <w:rFonts w:ascii="仿宋_GB2312" w:eastAsia="仿宋_GB2312" w:hAnsiTheme="minorEastAsia" w:hint="eastAsia"/>
          <w:sz w:val="32"/>
          <w:szCs w:val="32"/>
        </w:rPr>
        <w:t>不要少</w:t>
      </w:r>
      <w:proofErr w:type="gramEnd"/>
      <w:r>
        <w:rPr>
          <w:rFonts w:ascii="仿宋_GB2312" w:eastAsia="仿宋_GB2312" w:hAnsiTheme="minorEastAsia" w:hint="eastAsia"/>
          <w:sz w:val="32"/>
          <w:szCs w:val="32"/>
        </w:rPr>
        <w:t>页缺页，盖公章。</w:t>
      </w:r>
      <w:r w:rsidR="00CD358A" w:rsidRPr="00813E2C">
        <w:rPr>
          <w:rFonts w:ascii="仿宋_GB2312" w:eastAsia="仿宋_GB2312" w:hAnsiTheme="minorEastAsia" w:hint="eastAsia"/>
          <w:sz w:val="32"/>
          <w:szCs w:val="32"/>
        </w:rPr>
        <w:t>（另：</w:t>
      </w:r>
      <w:r w:rsidRPr="00813E2C">
        <w:rPr>
          <w:rStyle w:val="NormalCharacter"/>
          <w:rFonts w:ascii="仿宋_GB2312" w:eastAsia="仿宋_GB2312" w:hAnsi="黑体" w:hint="eastAsia"/>
          <w:sz w:val="32"/>
          <w:szCs w:val="32"/>
        </w:rPr>
        <w:t>多个企业反映因申报业务是以前和镇街</w:t>
      </w:r>
      <w:proofErr w:type="gramStart"/>
      <w:r w:rsidRPr="00813E2C">
        <w:rPr>
          <w:rStyle w:val="NormalCharacter"/>
          <w:rFonts w:ascii="仿宋_GB2312" w:eastAsia="仿宋_GB2312" w:hAnsi="黑体" w:hint="eastAsia"/>
          <w:sz w:val="32"/>
          <w:szCs w:val="32"/>
        </w:rPr>
        <w:t>测绘队</w:t>
      </w:r>
      <w:proofErr w:type="gramEnd"/>
      <w:r w:rsidRPr="00813E2C">
        <w:rPr>
          <w:rStyle w:val="NormalCharacter"/>
          <w:rFonts w:ascii="仿宋_GB2312" w:eastAsia="仿宋_GB2312" w:hAnsi="黑体" w:hint="eastAsia"/>
          <w:sz w:val="32"/>
          <w:szCs w:val="32"/>
        </w:rPr>
        <w:t>签订协议的方式做</w:t>
      </w:r>
      <w:r w:rsidRPr="00813E2C">
        <w:rPr>
          <w:rStyle w:val="NormalCharacter"/>
          <w:rFonts w:ascii="仿宋_GB2312" w:eastAsia="仿宋_GB2312" w:hAnsi="黑体"/>
          <w:sz w:val="32"/>
          <w:szCs w:val="32"/>
        </w:rPr>
        <w:t>的，没有合同，现在申报是否可以？经研究，因多测合一改革目前</w:t>
      </w:r>
      <w:proofErr w:type="gramStart"/>
      <w:r w:rsidRPr="00813E2C">
        <w:rPr>
          <w:rStyle w:val="NormalCharacter"/>
          <w:rFonts w:ascii="仿宋_GB2312" w:eastAsia="仿宋_GB2312" w:hAnsi="黑体"/>
          <w:sz w:val="32"/>
          <w:szCs w:val="32"/>
        </w:rPr>
        <w:t>刚全面</w:t>
      </w:r>
      <w:proofErr w:type="gramEnd"/>
      <w:r w:rsidRPr="00813E2C">
        <w:rPr>
          <w:rStyle w:val="NormalCharacter"/>
          <w:rFonts w:ascii="仿宋_GB2312" w:eastAsia="仿宋_GB2312" w:hAnsi="黑体"/>
          <w:sz w:val="32"/>
          <w:szCs w:val="32"/>
        </w:rPr>
        <w:t>启用，在历史问题上可以特殊处理，即现阶段允许原</w:t>
      </w:r>
      <w:proofErr w:type="gramStart"/>
      <w:r w:rsidRPr="00813E2C">
        <w:rPr>
          <w:rStyle w:val="NormalCharacter"/>
          <w:rFonts w:ascii="仿宋_GB2312" w:eastAsia="仿宋_GB2312" w:hAnsi="黑体"/>
          <w:sz w:val="32"/>
          <w:szCs w:val="32"/>
        </w:rPr>
        <w:t>测绘队</w:t>
      </w:r>
      <w:proofErr w:type="gramEnd"/>
      <w:r w:rsidRPr="00813E2C">
        <w:rPr>
          <w:rStyle w:val="NormalCharacter"/>
          <w:rFonts w:ascii="仿宋_GB2312" w:eastAsia="仿宋_GB2312" w:hAnsi="黑体"/>
          <w:sz w:val="32"/>
          <w:szCs w:val="32"/>
        </w:rPr>
        <w:t>的业务上传测量协议，但要有公章。</w:t>
      </w:r>
      <w:r w:rsidR="00CD358A" w:rsidRPr="00813E2C">
        <w:rPr>
          <w:rStyle w:val="NormalCharacter"/>
          <w:rFonts w:ascii="仿宋_GB2312" w:eastAsia="仿宋_GB2312" w:hAnsi="黑体" w:hint="eastAsia"/>
          <w:sz w:val="32"/>
          <w:szCs w:val="32"/>
        </w:rPr>
        <w:t>）</w:t>
      </w:r>
    </w:p>
    <w:p w14:paraId="3985EEFF" w14:textId="23FFABF9" w:rsidR="00BD1654" w:rsidRDefault="00A666CA">
      <w:pPr>
        <w:ind w:firstLineChars="200" w:firstLine="640"/>
        <w:jc w:val="left"/>
        <w:rPr>
          <w:rFonts w:ascii="仿宋_GB2312" w:eastAsia="仿宋_GB2312" w:hAnsiTheme="minorEastAsia"/>
          <w:sz w:val="32"/>
          <w:szCs w:val="32"/>
        </w:rPr>
      </w:pPr>
      <w:proofErr w:type="gramStart"/>
      <w:r>
        <w:rPr>
          <w:rFonts w:ascii="仿宋_GB2312" w:eastAsia="仿宋_GB2312" w:hAnsiTheme="minorEastAsia" w:hint="eastAsia"/>
          <w:sz w:val="32"/>
          <w:szCs w:val="32"/>
        </w:rPr>
        <w:t>上传红线坐标</w:t>
      </w:r>
      <w:proofErr w:type="gramEnd"/>
      <w:r>
        <w:rPr>
          <w:rFonts w:ascii="仿宋_GB2312" w:eastAsia="仿宋_GB2312" w:hAnsiTheme="minorEastAsia" w:hint="eastAsia"/>
          <w:sz w:val="32"/>
          <w:szCs w:val="32"/>
        </w:rPr>
        <w:t>串。</w:t>
      </w:r>
      <w:r w:rsidR="00CD358A">
        <w:rPr>
          <w:rFonts w:ascii="仿宋_GB2312" w:eastAsia="仿宋_GB2312" w:hAnsiTheme="minorEastAsia" w:hint="eastAsia"/>
          <w:sz w:val="32"/>
          <w:szCs w:val="32"/>
        </w:rPr>
        <w:t>鉴于用地证红</w:t>
      </w:r>
      <w:proofErr w:type="gramStart"/>
      <w:r w:rsidR="00CD358A">
        <w:rPr>
          <w:rFonts w:ascii="仿宋_GB2312" w:eastAsia="仿宋_GB2312" w:hAnsiTheme="minorEastAsia" w:hint="eastAsia"/>
          <w:sz w:val="32"/>
          <w:szCs w:val="32"/>
        </w:rPr>
        <w:t>线库数据</w:t>
      </w:r>
      <w:proofErr w:type="gramEnd"/>
      <w:r w:rsidR="00CD358A">
        <w:rPr>
          <w:rFonts w:ascii="仿宋_GB2312" w:eastAsia="仿宋_GB2312" w:hAnsiTheme="minorEastAsia" w:hint="eastAsia"/>
          <w:sz w:val="32"/>
          <w:szCs w:val="32"/>
        </w:rPr>
        <w:t>存在错漏导系统高频报错，为不影响多测业务办理时间，</w:t>
      </w:r>
      <w:r w:rsidR="00CD358A" w:rsidRPr="00813E2C">
        <w:rPr>
          <w:rFonts w:ascii="仿宋_GB2312" w:eastAsia="仿宋_GB2312" w:hAnsiTheme="minorEastAsia" w:hint="eastAsia"/>
          <w:sz w:val="32"/>
          <w:szCs w:val="32"/>
          <w:u w:val="single"/>
        </w:rPr>
        <w:t>无论有</w:t>
      </w:r>
      <w:proofErr w:type="gramStart"/>
      <w:r w:rsidR="00CD358A" w:rsidRPr="00813E2C">
        <w:rPr>
          <w:rFonts w:ascii="仿宋_GB2312" w:eastAsia="仿宋_GB2312" w:hAnsiTheme="minorEastAsia" w:hint="eastAsia"/>
          <w:sz w:val="32"/>
          <w:szCs w:val="32"/>
          <w:u w:val="single"/>
        </w:rPr>
        <w:t>没</w:t>
      </w:r>
      <w:r w:rsidRPr="00813E2C">
        <w:rPr>
          <w:rFonts w:ascii="仿宋_GB2312" w:eastAsia="仿宋_GB2312" w:hAnsiTheme="minorEastAsia" w:hint="eastAsia"/>
          <w:sz w:val="32"/>
          <w:szCs w:val="32"/>
          <w:u w:val="single"/>
        </w:rPr>
        <w:t>用地证号</w:t>
      </w:r>
      <w:proofErr w:type="gramEnd"/>
      <w:r w:rsidR="00CD358A" w:rsidRPr="00813E2C">
        <w:rPr>
          <w:rFonts w:ascii="仿宋_GB2312" w:eastAsia="仿宋_GB2312" w:hAnsiTheme="minorEastAsia" w:hint="eastAsia"/>
          <w:sz w:val="32"/>
          <w:szCs w:val="32"/>
          <w:u w:val="single"/>
        </w:rPr>
        <w:t>都需要上传用地范围红线坐标串文件</w:t>
      </w:r>
      <w:r w:rsidR="00321438">
        <w:rPr>
          <w:rFonts w:ascii="仿宋_GB2312" w:eastAsia="仿宋_GB2312" w:hAnsiTheme="minorEastAsia" w:hint="eastAsia"/>
          <w:sz w:val="32"/>
          <w:szCs w:val="32"/>
        </w:rPr>
        <w:t>。</w:t>
      </w:r>
      <w:r w:rsidR="00321438" w:rsidRPr="00321438">
        <w:rPr>
          <w:rFonts w:ascii="仿宋_GB2312" w:eastAsia="仿宋_GB2312" w:hAnsiTheme="minorEastAsia" w:hint="eastAsia"/>
          <w:sz w:val="32"/>
          <w:szCs w:val="32"/>
        </w:rPr>
        <w:t>上传坐标</w:t>
      </w:r>
      <w:proofErr w:type="gramStart"/>
      <w:r w:rsidR="00321438" w:rsidRPr="00321438">
        <w:rPr>
          <w:rFonts w:ascii="仿宋_GB2312" w:eastAsia="仿宋_GB2312" w:hAnsiTheme="minorEastAsia" w:hint="eastAsia"/>
          <w:sz w:val="32"/>
          <w:szCs w:val="32"/>
        </w:rPr>
        <w:t>串范围</w:t>
      </w:r>
      <w:proofErr w:type="gramEnd"/>
      <w:r w:rsidR="00321438" w:rsidRPr="00321438">
        <w:rPr>
          <w:rFonts w:ascii="仿宋_GB2312" w:eastAsia="仿宋_GB2312" w:hAnsiTheme="minorEastAsia" w:hint="eastAsia"/>
          <w:sz w:val="32"/>
          <w:szCs w:val="32"/>
        </w:rPr>
        <w:t>第一、二、四阶段都是以</w:t>
      </w:r>
      <w:r w:rsidR="00321438">
        <w:rPr>
          <w:rFonts w:ascii="仿宋_GB2312" w:eastAsia="仿宋_GB2312" w:hAnsiTheme="minorEastAsia" w:hint="eastAsia"/>
          <w:sz w:val="32"/>
          <w:szCs w:val="32"/>
        </w:rPr>
        <w:t>用地证的红线范围为准，</w:t>
      </w:r>
      <w:proofErr w:type="gramStart"/>
      <w:r w:rsidR="00321438">
        <w:rPr>
          <w:rFonts w:ascii="仿宋_GB2312" w:eastAsia="仿宋_GB2312" w:hAnsiTheme="minorEastAsia" w:hint="eastAsia"/>
          <w:sz w:val="32"/>
          <w:szCs w:val="32"/>
        </w:rPr>
        <w:t>没有用地证的</w:t>
      </w:r>
      <w:proofErr w:type="gramEnd"/>
      <w:r w:rsidR="00321438">
        <w:rPr>
          <w:rFonts w:ascii="仿宋_GB2312" w:eastAsia="仿宋_GB2312" w:hAnsiTheme="minorEastAsia" w:hint="eastAsia"/>
          <w:sz w:val="32"/>
          <w:szCs w:val="32"/>
        </w:rPr>
        <w:t>就按规划选址范围，办理并证的需</w:t>
      </w:r>
      <w:r w:rsidR="00321438" w:rsidRPr="00321438">
        <w:rPr>
          <w:rFonts w:ascii="仿宋_GB2312" w:eastAsia="仿宋_GB2312" w:hAnsiTheme="minorEastAsia" w:hint="eastAsia"/>
          <w:sz w:val="32"/>
          <w:szCs w:val="32"/>
        </w:rPr>
        <w:t>覆盖多</w:t>
      </w:r>
      <w:r w:rsidR="00321438">
        <w:rPr>
          <w:rFonts w:ascii="仿宋_GB2312" w:eastAsia="仿宋_GB2312" w:hAnsiTheme="minorEastAsia" w:hint="eastAsia"/>
          <w:sz w:val="32"/>
          <w:szCs w:val="32"/>
        </w:rPr>
        <w:t>个用地</w:t>
      </w:r>
      <w:r w:rsidR="00321438" w:rsidRPr="00321438">
        <w:rPr>
          <w:rFonts w:ascii="仿宋_GB2312" w:eastAsia="仿宋_GB2312" w:hAnsiTheme="minorEastAsia" w:hint="eastAsia"/>
          <w:sz w:val="32"/>
          <w:szCs w:val="32"/>
        </w:rPr>
        <w:t>证</w:t>
      </w:r>
      <w:r w:rsidR="00321438">
        <w:rPr>
          <w:rFonts w:ascii="仿宋_GB2312" w:eastAsia="仿宋_GB2312" w:hAnsiTheme="minorEastAsia" w:hint="eastAsia"/>
          <w:sz w:val="32"/>
          <w:szCs w:val="32"/>
        </w:rPr>
        <w:t>号</w:t>
      </w:r>
      <w:r w:rsidR="00321438" w:rsidRPr="00321438">
        <w:rPr>
          <w:rFonts w:ascii="仿宋_GB2312" w:eastAsia="仿宋_GB2312" w:hAnsiTheme="minorEastAsia" w:hint="eastAsia"/>
          <w:sz w:val="32"/>
          <w:szCs w:val="32"/>
        </w:rPr>
        <w:t>的用地</w:t>
      </w:r>
      <w:r w:rsidR="00321438">
        <w:rPr>
          <w:rFonts w:ascii="仿宋_GB2312" w:eastAsia="仿宋_GB2312" w:hAnsiTheme="minorEastAsia" w:hint="eastAsia"/>
          <w:sz w:val="32"/>
          <w:szCs w:val="32"/>
        </w:rPr>
        <w:t>红线</w:t>
      </w:r>
      <w:r w:rsidR="00321438" w:rsidRPr="00321438">
        <w:rPr>
          <w:rFonts w:ascii="仿宋_GB2312" w:eastAsia="仿宋_GB2312" w:hAnsiTheme="minorEastAsia" w:hint="eastAsia"/>
          <w:sz w:val="32"/>
          <w:szCs w:val="32"/>
        </w:rPr>
        <w:t>范围</w:t>
      </w:r>
      <w:r w:rsidR="00321438">
        <w:rPr>
          <w:rFonts w:ascii="仿宋_GB2312" w:eastAsia="仿宋_GB2312" w:hAnsiTheme="minorEastAsia" w:hint="eastAsia"/>
          <w:sz w:val="32"/>
          <w:szCs w:val="32"/>
        </w:rPr>
        <w:t>。</w:t>
      </w:r>
      <w:r>
        <w:rPr>
          <w:rFonts w:ascii="仿宋_GB2312" w:eastAsia="仿宋_GB2312" w:hAnsiTheme="minorEastAsia" w:hint="eastAsia"/>
          <w:b/>
          <w:bCs/>
          <w:sz w:val="32"/>
          <w:szCs w:val="32"/>
        </w:rPr>
        <w:t>格式为</w:t>
      </w:r>
      <w:r w:rsidR="006F4DE9">
        <w:rPr>
          <w:rFonts w:ascii="仿宋_GB2312" w:eastAsia="仿宋_GB2312" w:hAnsiTheme="minorEastAsia" w:hint="eastAsia"/>
          <w:b/>
          <w:bCs/>
          <w:sz w:val="32"/>
          <w:szCs w:val="32"/>
        </w:rPr>
        <w:t>.txt格式</w:t>
      </w:r>
      <w:r>
        <w:rPr>
          <w:rFonts w:ascii="仿宋_GB2312" w:eastAsia="仿宋_GB2312" w:hAnsiTheme="minorEastAsia" w:hint="eastAsia"/>
          <w:b/>
          <w:bCs/>
          <w:sz w:val="32"/>
          <w:szCs w:val="32"/>
        </w:rPr>
        <w:t>文件</w:t>
      </w:r>
      <w:r w:rsidR="006F4DE9">
        <w:rPr>
          <w:rFonts w:ascii="仿宋_GB2312" w:eastAsia="仿宋_GB2312" w:hAnsiTheme="minorEastAsia" w:hint="eastAsia"/>
          <w:b/>
          <w:bCs/>
          <w:sz w:val="32"/>
          <w:szCs w:val="32"/>
        </w:rPr>
        <w:t>（</w:t>
      </w:r>
      <w:r w:rsidR="006F4DE9" w:rsidRPr="006F4DE9">
        <w:rPr>
          <w:rFonts w:ascii="仿宋_GB2312" w:eastAsia="仿宋_GB2312" w:hAnsiTheme="minorEastAsia" w:hint="eastAsia"/>
          <w:b/>
          <w:bCs/>
          <w:sz w:val="32"/>
          <w:szCs w:val="32"/>
        </w:rPr>
        <w:t>.txt不要大写否则系统无法识别）</w:t>
      </w:r>
      <w:r w:rsidRPr="006F4DE9">
        <w:rPr>
          <w:rFonts w:ascii="仿宋_GB2312" w:eastAsia="仿宋_GB2312" w:hAnsiTheme="minorEastAsia" w:hint="eastAsia"/>
          <w:b/>
          <w:bCs/>
          <w:sz w:val="32"/>
          <w:szCs w:val="32"/>
        </w:rPr>
        <w:t>，首尾点相同，38在前，</w:t>
      </w:r>
      <w:proofErr w:type="gramStart"/>
      <w:r w:rsidRPr="006F4DE9">
        <w:rPr>
          <w:rFonts w:ascii="仿宋_GB2312" w:eastAsia="仿宋_GB2312" w:hAnsiTheme="minorEastAsia" w:hint="eastAsia"/>
          <w:b/>
          <w:bCs/>
          <w:sz w:val="32"/>
          <w:szCs w:val="32"/>
        </w:rPr>
        <w:t>所有点在</w:t>
      </w:r>
      <w:proofErr w:type="gramEnd"/>
      <w:r w:rsidRPr="006F4DE9">
        <w:rPr>
          <w:rFonts w:ascii="仿宋_GB2312" w:eastAsia="仿宋_GB2312" w:hAnsiTheme="minorEastAsia" w:hint="eastAsia"/>
          <w:b/>
          <w:bCs/>
          <w:sz w:val="32"/>
          <w:szCs w:val="32"/>
        </w:rPr>
        <w:t>一行，用英</w:t>
      </w:r>
      <w:r>
        <w:rPr>
          <w:rFonts w:ascii="仿宋_GB2312" w:eastAsia="仿宋_GB2312" w:hAnsiTheme="minorEastAsia" w:hint="eastAsia"/>
          <w:b/>
          <w:bCs/>
          <w:sz w:val="32"/>
          <w:szCs w:val="32"/>
        </w:rPr>
        <w:t>文逗号隔开，</w:t>
      </w:r>
      <w:r>
        <w:rPr>
          <w:rFonts w:ascii="仿宋_GB2312" w:eastAsia="仿宋_GB2312" w:hAnsiTheme="minorEastAsia" w:hint="eastAsia"/>
          <w:sz w:val="32"/>
          <w:szCs w:val="32"/>
        </w:rPr>
        <w:t>具体如下：</w:t>
      </w:r>
    </w:p>
    <w:p w14:paraId="622E6CD9" w14:textId="77777777" w:rsidR="00BD1654" w:rsidRDefault="00A666CA">
      <w:pPr>
        <w:ind w:firstLineChars="200" w:firstLine="640"/>
        <w:jc w:val="left"/>
        <w:rPr>
          <w:rFonts w:ascii="仿宋_GB2312" w:eastAsia="仿宋_GB2312" w:hAnsiTheme="minorEastAsia"/>
          <w:sz w:val="32"/>
          <w:szCs w:val="32"/>
        </w:rPr>
      </w:pPr>
      <w:r>
        <w:rPr>
          <w:rFonts w:ascii="仿宋_GB2312" w:eastAsia="仿宋_GB2312" w:hAnsiTheme="minorEastAsia" w:hint="eastAsia"/>
          <w:sz w:val="32"/>
          <w:szCs w:val="32"/>
        </w:rPr>
        <w:t>坐标串格式：y1,x1,y2,x2,y3,x3….</w:t>
      </w:r>
    </w:p>
    <w:p w14:paraId="2A12B439" w14:textId="77777777" w:rsidR="00BD1654" w:rsidRDefault="00A666CA">
      <w:pPr>
        <w:ind w:firstLineChars="200" w:firstLine="640"/>
        <w:jc w:val="left"/>
        <w:rPr>
          <w:rFonts w:asciiTheme="minorEastAsia" w:hAnsiTheme="minorEastAsia"/>
          <w:sz w:val="32"/>
          <w:szCs w:val="32"/>
        </w:rPr>
      </w:pPr>
      <w:r>
        <w:rPr>
          <w:rFonts w:asciiTheme="minorEastAsia" w:hAnsiTheme="minorEastAsia" w:hint="eastAsia"/>
          <w:sz w:val="32"/>
          <w:szCs w:val="32"/>
        </w:rPr>
        <w:t>样例：</w:t>
      </w:r>
    </w:p>
    <w:p w14:paraId="0DC0543A" w14:textId="77777777" w:rsidR="00046A6A" w:rsidRDefault="00A666CA" w:rsidP="00046A6A">
      <w:pPr>
        <w:ind w:firstLineChars="200" w:firstLine="640"/>
        <w:jc w:val="left"/>
        <w:rPr>
          <w:rFonts w:asciiTheme="minorEastAsia" w:hAnsiTheme="minorEastAsia"/>
          <w:sz w:val="32"/>
          <w:szCs w:val="32"/>
        </w:rPr>
      </w:pPr>
      <w:r>
        <w:rPr>
          <w:rFonts w:asciiTheme="minorEastAsia" w:hAnsiTheme="minorEastAsia"/>
          <w:sz w:val="32"/>
          <w:szCs w:val="32"/>
        </w:rPr>
        <w:t>38486391.692238003000,2541847.802304243700,38486336.396411091000,2541655.014150964600,38486591.952800326000,2541586.267987779800,38486689.094117865000,2541675.936896281800,38486698.061008714000,2541835.846449777000,38486505.272855438000,2541877.691940411000,38486494.811482780000,2541879.186422219500,3</w:t>
      </w:r>
      <w:r>
        <w:rPr>
          <w:rFonts w:asciiTheme="minorEastAsia" w:hAnsiTheme="minorEastAsia"/>
          <w:sz w:val="32"/>
          <w:szCs w:val="32"/>
        </w:rPr>
        <w:lastRenderedPageBreak/>
        <w:t>8486391.692238003000,2541847.802304243700</w:t>
      </w:r>
    </w:p>
    <w:p w14:paraId="2A98BE0F" w14:textId="44E2DE3D" w:rsidR="00BD1654" w:rsidRDefault="00B60B55" w:rsidP="00B60B55">
      <w:pPr>
        <w:ind w:firstLineChars="200" w:firstLine="640"/>
        <w:jc w:val="left"/>
        <w:rPr>
          <w:rFonts w:asciiTheme="minorEastAsia" w:hAnsiTheme="minorEastAsia"/>
          <w:sz w:val="32"/>
          <w:szCs w:val="32"/>
        </w:rPr>
      </w:pPr>
      <w:r w:rsidRPr="00B60B55">
        <w:rPr>
          <w:rFonts w:ascii="仿宋_GB2312" w:eastAsia="仿宋_GB2312" w:hAnsiTheme="minorEastAsia" w:hint="eastAsia"/>
          <w:sz w:val="32"/>
          <w:szCs w:val="32"/>
        </w:rPr>
        <w:t>坐标串文件常见的</w:t>
      </w:r>
      <w:r w:rsidR="0051161A">
        <w:rPr>
          <w:rFonts w:ascii="仿宋_GB2312" w:eastAsia="仿宋_GB2312" w:hAnsiTheme="minorEastAsia" w:hint="eastAsia"/>
          <w:b/>
          <w:sz w:val="32"/>
          <w:szCs w:val="32"/>
        </w:rPr>
        <w:t>4</w:t>
      </w:r>
      <w:r w:rsidRPr="00B60B55">
        <w:rPr>
          <w:rFonts w:ascii="仿宋_GB2312" w:eastAsia="仿宋_GB2312" w:hAnsiTheme="minorEastAsia" w:hint="eastAsia"/>
          <w:b/>
          <w:sz w:val="32"/>
          <w:szCs w:val="32"/>
        </w:rPr>
        <w:t>种错误情形</w:t>
      </w:r>
      <w:r w:rsidRPr="00B60B55">
        <w:rPr>
          <w:rFonts w:ascii="仿宋_GB2312" w:eastAsia="仿宋_GB2312" w:hAnsiTheme="minorEastAsia" w:hint="eastAsia"/>
          <w:sz w:val="32"/>
          <w:szCs w:val="32"/>
        </w:rPr>
        <w:t>：1.首尾坐标不一致，范围</w:t>
      </w:r>
      <w:proofErr w:type="gramStart"/>
      <w:r w:rsidRPr="00B60B55">
        <w:rPr>
          <w:rFonts w:ascii="仿宋_GB2312" w:eastAsia="仿宋_GB2312" w:hAnsiTheme="minorEastAsia" w:hint="eastAsia"/>
          <w:sz w:val="32"/>
          <w:szCs w:val="32"/>
        </w:rPr>
        <w:t>不</w:t>
      </w:r>
      <w:proofErr w:type="gramEnd"/>
      <w:r w:rsidRPr="00B60B55">
        <w:rPr>
          <w:rFonts w:ascii="仿宋_GB2312" w:eastAsia="仿宋_GB2312" w:hAnsiTheme="minorEastAsia" w:hint="eastAsia"/>
          <w:sz w:val="32"/>
          <w:szCs w:val="32"/>
        </w:rPr>
        <w:t>闭合</w:t>
      </w:r>
      <w:r>
        <w:rPr>
          <w:rFonts w:ascii="仿宋_GB2312" w:eastAsia="仿宋_GB2312" w:hAnsiTheme="minorEastAsia" w:hint="eastAsia"/>
          <w:sz w:val="32"/>
          <w:szCs w:val="32"/>
        </w:rPr>
        <w:t xml:space="preserve"> </w:t>
      </w:r>
      <w:r w:rsidRPr="00B60B55">
        <w:rPr>
          <w:rFonts w:ascii="仿宋_GB2312" w:eastAsia="仿宋_GB2312" w:hAnsiTheme="minorEastAsia" w:hint="eastAsia"/>
          <w:sz w:val="32"/>
          <w:szCs w:val="32"/>
        </w:rPr>
        <w:t>2.38没在前</w:t>
      </w:r>
      <w:r>
        <w:rPr>
          <w:rFonts w:ascii="仿宋_GB2312" w:eastAsia="仿宋_GB2312" w:hAnsiTheme="minorEastAsia" w:hint="eastAsia"/>
          <w:sz w:val="32"/>
          <w:szCs w:val="32"/>
        </w:rPr>
        <w:t xml:space="preserve"> </w:t>
      </w:r>
      <w:r w:rsidRPr="00B60B55">
        <w:rPr>
          <w:rFonts w:ascii="仿宋_GB2312" w:eastAsia="仿宋_GB2312" w:hAnsiTheme="minorEastAsia" w:hint="eastAsia"/>
          <w:sz w:val="32"/>
          <w:szCs w:val="32"/>
        </w:rPr>
        <w:t>3.文件后缀写成.TXT，正确的是小写.txt</w:t>
      </w:r>
      <w:r w:rsidR="0051161A">
        <w:rPr>
          <w:rFonts w:ascii="仿宋_GB2312" w:eastAsia="仿宋_GB2312" w:hAnsiTheme="minorEastAsia" w:hint="eastAsia"/>
          <w:sz w:val="32"/>
          <w:szCs w:val="32"/>
        </w:rPr>
        <w:t xml:space="preserve"> 4.有空格键和回车键</w:t>
      </w:r>
      <w:r>
        <w:rPr>
          <w:rFonts w:ascii="仿宋_GB2312" w:eastAsia="仿宋_GB2312" w:hAnsiTheme="minorEastAsia" w:hint="eastAsia"/>
          <w:sz w:val="32"/>
          <w:szCs w:val="32"/>
        </w:rPr>
        <w:t>。另外，坐标串文件可以通过</w:t>
      </w:r>
      <w:r w:rsidR="00046A6A">
        <w:rPr>
          <w:rFonts w:ascii="仿宋_GB2312" w:eastAsia="仿宋_GB2312" w:hAnsiTheme="minorEastAsia" w:hint="eastAsia"/>
          <w:sz w:val="32"/>
          <w:szCs w:val="32"/>
        </w:rPr>
        <w:t>北京山维E</w:t>
      </w:r>
      <w:r w:rsidR="00046A6A">
        <w:rPr>
          <w:rFonts w:ascii="仿宋_GB2312" w:eastAsia="仿宋_GB2312" w:hAnsiTheme="minorEastAsia"/>
          <w:sz w:val="32"/>
          <w:szCs w:val="32"/>
        </w:rPr>
        <w:t>PS</w:t>
      </w:r>
      <w:r w:rsidR="00046A6A">
        <w:rPr>
          <w:rFonts w:ascii="仿宋_GB2312" w:eastAsia="仿宋_GB2312" w:hAnsiTheme="minorEastAsia" w:hint="eastAsia"/>
          <w:sz w:val="32"/>
          <w:szCs w:val="32"/>
        </w:rPr>
        <w:t>软件</w:t>
      </w:r>
      <w:r w:rsidR="00813E2C">
        <w:rPr>
          <w:rFonts w:ascii="仿宋_GB2312" w:eastAsia="仿宋_GB2312" w:hAnsiTheme="minorEastAsia" w:hint="eastAsia"/>
          <w:sz w:val="32"/>
          <w:szCs w:val="32"/>
        </w:rPr>
        <w:t>简单更新后会</w:t>
      </w:r>
      <w:r w:rsidR="00046A6A">
        <w:rPr>
          <w:rFonts w:ascii="仿宋_GB2312" w:eastAsia="仿宋_GB2312" w:hAnsiTheme="minorEastAsia" w:hint="eastAsia"/>
          <w:sz w:val="32"/>
          <w:szCs w:val="32"/>
        </w:rPr>
        <w:t>自</w:t>
      </w:r>
      <w:proofErr w:type="gramStart"/>
      <w:r w:rsidR="00046A6A">
        <w:rPr>
          <w:rFonts w:ascii="仿宋_GB2312" w:eastAsia="仿宋_GB2312" w:hAnsiTheme="minorEastAsia" w:hint="eastAsia"/>
          <w:sz w:val="32"/>
          <w:szCs w:val="32"/>
        </w:rPr>
        <w:t>带文件</w:t>
      </w:r>
      <w:proofErr w:type="gramEnd"/>
      <w:r w:rsidR="00046A6A">
        <w:rPr>
          <w:rFonts w:ascii="仿宋_GB2312" w:eastAsia="仿宋_GB2312" w:hAnsiTheme="minorEastAsia" w:hint="eastAsia"/>
          <w:sz w:val="32"/>
          <w:szCs w:val="32"/>
        </w:rPr>
        <w:t>转换功能</w:t>
      </w:r>
      <w:r w:rsidR="00813E2C">
        <w:rPr>
          <w:rFonts w:ascii="仿宋_GB2312" w:eastAsia="仿宋_GB2312" w:hAnsiTheme="minorEastAsia" w:hint="eastAsia"/>
          <w:sz w:val="32"/>
          <w:szCs w:val="32"/>
        </w:rPr>
        <w:t>，</w:t>
      </w:r>
      <w:r w:rsidR="00046A6A">
        <w:rPr>
          <w:rFonts w:ascii="仿宋_GB2312" w:eastAsia="仿宋_GB2312" w:hAnsiTheme="minorEastAsia" w:hint="eastAsia"/>
          <w:sz w:val="32"/>
          <w:szCs w:val="32"/>
        </w:rPr>
        <w:t>将D</w:t>
      </w:r>
      <w:r w:rsidR="00046A6A">
        <w:rPr>
          <w:rFonts w:ascii="仿宋_GB2312" w:eastAsia="仿宋_GB2312" w:hAnsiTheme="minorEastAsia"/>
          <w:sz w:val="32"/>
          <w:szCs w:val="32"/>
        </w:rPr>
        <w:t>WG</w:t>
      </w:r>
      <w:r w:rsidR="00046A6A">
        <w:rPr>
          <w:rFonts w:ascii="仿宋_GB2312" w:eastAsia="仿宋_GB2312" w:hAnsiTheme="minorEastAsia" w:hint="eastAsia"/>
          <w:sz w:val="32"/>
          <w:szCs w:val="32"/>
        </w:rPr>
        <w:t>红</w:t>
      </w:r>
      <w:proofErr w:type="gramStart"/>
      <w:r w:rsidR="00046A6A">
        <w:rPr>
          <w:rFonts w:ascii="仿宋_GB2312" w:eastAsia="仿宋_GB2312" w:hAnsiTheme="minorEastAsia" w:hint="eastAsia"/>
          <w:sz w:val="32"/>
          <w:szCs w:val="32"/>
        </w:rPr>
        <w:t>线文件</w:t>
      </w:r>
      <w:proofErr w:type="gramEnd"/>
      <w:r w:rsidR="00046A6A">
        <w:rPr>
          <w:rFonts w:ascii="仿宋_GB2312" w:eastAsia="仿宋_GB2312" w:hAnsiTheme="minorEastAsia" w:hint="eastAsia"/>
          <w:sz w:val="32"/>
          <w:szCs w:val="32"/>
        </w:rPr>
        <w:t>自动转换为标准格式的坐标串文件，比较方便快捷。</w:t>
      </w:r>
    </w:p>
    <w:p w14:paraId="40C006A3" w14:textId="77777777" w:rsidR="00BD1654" w:rsidRDefault="00A666CA">
      <w:pPr>
        <w:rPr>
          <w:rFonts w:asciiTheme="minorEastAsia" w:hAnsiTheme="minorEastAsia"/>
          <w:sz w:val="32"/>
          <w:szCs w:val="32"/>
        </w:rPr>
      </w:pPr>
      <w:r>
        <w:rPr>
          <w:rFonts w:asciiTheme="minorEastAsia" w:hAnsiTheme="minorEastAsia"/>
          <w:noProof/>
          <w:sz w:val="32"/>
          <w:szCs w:val="32"/>
        </w:rPr>
        <mc:AlternateContent>
          <mc:Choice Requires="wpi">
            <w:drawing>
              <wp:anchor distT="0" distB="0" distL="114300" distR="114300" simplePos="0" relativeHeight="251660288" behindDoc="0" locked="0" layoutInCell="1" allowOverlap="1" wp14:anchorId="1C3E4F67" wp14:editId="1D78E3C2">
                <wp:simplePos x="0" y="0"/>
                <wp:positionH relativeFrom="column">
                  <wp:posOffset>205740</wp:posOffset>
                </wp:positionH>
                <wp:positionV relativeFrom="paragraph">
                  <wp:posOffset>1986915</wp:posOffset>
                </wp:positionV>
                <wp:extent cx="489585" cy="262890"/>
                <wp:effectExtent l="19050" t="38100" r="43815" b="41910"/>
                <wp:wrapNone/>
                <wp:docPr id="36" name="墨迹 36"/>
                <wp:cNvGraphicFramePr/>
                <a:graphic xmlns:a="http://schemas.openxmlformats.org/drawingml/2006/main">
                  <a:graphicData uri="http://schemas.microsoft.com/office/word/2010/wordprocessingInk">
                    <w14:contentPart bwMode="auto" r:id="rId40">
                      <w14:nvContentPartPr>
                        <w14:cNvContentPartPr/>
                      </w14:nvContentPartPr>
                      <w14:xfrm>
                        <a:off x="0" y="0"/>
                        <a:ext cx="489585" cy="26289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96E68" id="墨迹 36" o:spid="_x0000_s1026" type="#_x0000_t75" style="position:absolute;left:0;text-align:left;margin-left:15.5pt;margin-top:155.75pt;width:39.95pt;height:22.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">
                <v:imagedata r:id="rId41" o:title=""/>
              </v:shape>
            </w:pict>
          </mc:Fallback>
        </mc:AlternateContent>
      </w:r>
      <w:r>
        <w:rPr>
          <w:rFonts w:asciiTheme="minorEastAsia" w:hAnsiTheme="minorEastAsia"/>
          <w:noProof/>
          <w:sz w:val="32"/>
          <w:szCs w:val="32"/>
        </w:rPr>
        <mc:AlternateContent>
          <mc:Choice Requires="wpi">
            <w:drawing>
              <wp:anchor distT="0" distB="0" distL="114300" distR="114300" simplePos="0" relativeHeight="251659264" behindDoc="0" locked="0" layoutInCell="1" allowOverlap="1" wp14:anchorId="41C64BF0" wp14:editId="6F5C1472">
                <wp:simplePos x="0" y="0"/>
                <wp:positionH relativeFrom="column">
                  <wp:posOffset>5912485</wp:posOffset>
                </wp:positionH>
                <wp:positionV relativeFrom="paragraph">
                  <wp:posOffset>1089025</wp:posOffset>
                </wp:positionV>
                <wp:extent cx="635" cy="635"/>
                <wp:effectExtent l="0" t="0" r="0" b="0"/>
                <wp:wrapNone/>
                <wp:docPr id="31" name="墨迹 31"/>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D57BBC" id="墨迹 31" o:spid="_x0000_s1026" type="#_x0000_t75" style="position:absolute;left:0;text-align:left;margin-left:464.85pt;margin-top:85.05pt;width:1.4pt;height:1.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">
                <v:imagedata r:id="rId12" o:title=""/>
              </v:shape>
            </w:pict>
          </mc:Fallback>
        </mc:AlternateContent>
      </w:r>
      <w:r>
        <w:rPr>
          <w:rFonts w:asciiTheme="minorEastAsia" w:hAnsiTheme="minorEastAsia"/>
          <w:noProof/>
          <w:sz w:val="32"/>
          <w:szCs w:val="32"/>
        </w:rPr>
        <w:drawing>
          <wp:inline distT="0" distB="0" distL="0" distR="0" wp14:anchorId="3A894696" wp14:editId="3F65B4FF">
            <wp:extent cx="5261610" cy="26339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61610" cy="2633980"/>
                    </a:xfrm>
                    <a:prstGeom prst="rect">
                      <a:avLst/>
                    </a:prstGeom>
                    <a:noFill/>
                  </pic:spPr>
                </pic:pic>
              </a:graphicData>
            </a:graphic>
          </wp:inline>
        </w:drawing>
      </w:r>
    </w:p>
    <w:p w14:paraId="4181A98E" w14:textId="4D8AFC12" w:rsidR="00C3249D" w:rsidRDefault="00C3249D">
      <w:pPr>
        <w:rPr>
          <w:rFonts w:ascii="仿宋_GB2312" w:eastAsia="仿宋_GB2312" w:hAnsiTheme="minorEastAsia"/>
          <w:sz w:val="32"/>
          <w:szCs w:val="32"/>
        </w:rPr>
      </w:pPr>
      <w:r w:rsidRPr="00C3249D">
        <w:rPr>
          <w:rFonts w:ascii="仿宋_GB2312" w:eastAsia="仿宋_GB2312" w:hAnsiTheme="minorEastAsia" w:hint="eastAsia"/>
          <w:sz w:val="32"/>
          <w:szCs w:val="32"/>
        </w:rPr>
        <w:t>坐标</w:t>
      </w:r>
      <w:proofErr w:type="gramStart"/>
      <w:r w:rsidRPr="00C3249D">
        <w:rPr>
          <w:rFonts w:ascii="仿宋_GB2312" w:eastAsia="仿宋_GB2312" w:hAnsiTheme="minorEastAsia" w:hint="eastAsia"/>
          <w:sz w:val="32"/>
          <w:szCs w:val="32"/>
        </w:rPr>
        <w:t>串</w:t>
      </w:r>
      <w:r w:rsidR="002A2C32">
        <w:rPr>
          <w:rFonts w:ascii="仿宋_GB2312" w:eastAsia="仿宋_GB2312" w:hAnsiTheme="minorEastAsia" w:hint="eastAsia"/>
          <w:sz w:val="32"/>
          <w:szCs w:val="32"/>
        </w:rPr>
        <w:t>主要</w:t>
      </w:r>
      <w:proofErr w:type="gramEnd"/>
      <w:r w:rsidR="00EE177D">
        <w:rPr>
          <w:rFonts w:ascii="仿宋_GB2312" w:eastAsia="仿宋_GB2312" w:hAnsiTheme="minorEastAsia" w:hint="eastAsia"/>
          <w:sz w:val="32"/>
          <w:szCs w:val="32"/>
        </w:rPr>
        <w:t>错误类型</w:t>
      </w:r>
      <w:proofErr w:type="gramStart"/>
      <w:r w:rsidR="00EE177D">
        <w:rPr>
          <w:rFonts w:ascii="仿宋_GB2312" w:eastAsia="仿宋_GB2312" w:hAnsiTheme="minorEastAsia" w:hint="eastAsia"/>
          <w:sz w:val="32"/>
          <w:szCs w:val="32"/>
        </w:rPr>
        <w:t>一</w:t>
      </w:r>
      <w:proofErr w:type="gramEnd"/>
      <w:r w:rsidRPr="00C3249D">
        <w:rPr>
          <w:rFonts w:ascii="仿宋_GB2312" w:eastAsia="仿宋_GB2312" w:hAnsiTheme="minorEastAsia" w:hint="eastAsia"/>
          <w:sz w:val="32"/>
          <w:szCs w:val="32"/>
        </w:rPr>
        <w:t>：</w:t>
      </w:r>
      <w:r w:rsidR="00EE177D">
        <w:rPr>
          <w:rFonts w:ascii="仿宋_GB2312" w:eastAsia="仿宋_GB2312" w:hAnsiTheme="minorEastAsia" w:hint="eastAsia"/>
          <w:sz w:val="32"/>
          <w:szCs w:val="32"/>
        </w:rPr>
        <w:t>坐标串</w:t>
      </w:r>
      <w:proofErr w:type="gramStart"/>
      <w:r w:rsidR="00EE177D">
        <w:rPr>
          <w:rFonts w:ascii="仿宋_GB2312" w:eastAsia="仿宋_GB2312" w:hAnsiTheme="minorEastAsia" w:hint="eastAsia"/>
          <w:sz w:val="32"/>
          <w:szCs w:val="32"/>
        </w:rPr>
        <w:t>不</w:t>
      </w:r>
      <w:proofErr w:type="gramEnd"/>
      <w:r w:rsidR="00EE177D">
        <w:rPr>
          <w:rFonts w:ascii="仿宋_GB2312" w:eastAsia="仿宋_GB2312" w:hAnsiTheme="minorEastAsia" w:hint="eastAsia"/>
          <w:sz w:val="32"/>
          <w:szCs w:val="32"/>
        </w:rPr>
        <w:t>闭合</w:t>
      </w:r>
    </w:p>
    <w:p w14:paraId="7244FC28" w14:textId="015DC6BA" w:rsidR="00EE177D" w:rsidRDefault="00EE177D">
      <w:pPr>
        <w:rPr>
          <w:rFonts w:ascii="仿宋_GB2312" w:eastAsia="仿宋_GB2312" w:hAnsiTheme="minorEastAsia"/>
          <w:sz w:val="32"/>
          <w:szCs w:val="32"/>
        </w:rPr>
      </w:pPr>
      <w:r>
        <w:rPr>
          <w:rFonts w:ascii="仿宋_GB2312" w:eastAsia="仿宋_GB2312" w:hAnsiTheme="minorEastAsia"/>
          <w:noProof/>
          <w:sz w:val="32"/>
          <w:szCs w:val="32"/>
        </w:rPr>
        <w:drawing>
          <wp:inline distT="0" distB="0" distL="0" distR="0" wp14:anchorId="7D4480D9" wp14:editId="266FF3BB">
            <wp:extent cx="3619500" cy="2709953"/>
            <wp:effectExtent l="0" t="0" r="0" b="0"/>
            <wp:docPr id="40" name="图片 40" descr="C:\Users\Lenovo\AppData\Local\Temp\WeChat Files\896044e23135c322362d0e36ae3da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WeChat Files\896044e23135c322362d0e36ae3da2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7758" cy="2708649"/>
                    </a:xfrm>
                    <a:prstGeom prst="rect">
                      <a:avLst/>
                    </a:prstGeom>
                    <a:noFill/>
                    <a:ln>
                      <a:noFill/>
                    </a:ln>
                  </pic:spPr>
                </pic:pic>
              </a:graphicData>
            </a:graphic>
          </wp:inline>
        </w:drawing>
      </w:r>
    </w:p>
    <w:p w14:paraId="40BBC034" w14:textId="26437500" w:rsidR="00C3249D" w:rsidRDefault="00EE177D">
      <w:pPr>
        <w:rPr>
          <w:rFonts w:ascii="仿宋_GB2312" w:eastAsia="仿宋_GB2312" w:hAnsiTheme="minorEastAsia"/>
          <w:sz w:val="32"/>
          <w:szCs w:val="32"/>
        </w:rPr>
      </w:pPr>
      <w:r>
        <w:rPr>
          <w:rFonts w:ascii="仿宋_GB2312" w:eastAsia="仿宋_GB2312" w:hAnsiTheme="minorEastAsia" w:hint="eastAsia"/>
          <w:sz w:val="32"/>
          <w:szCs w:val="32"/>
        </w:rPr>
        <w:t>类型二：坐标</w:t>
      </w:r>
      <w:r w:rsidR="002A2C32">
        <w:rPr>
          <w:rFonts w:ascii="仿宋_GB2312" w:eastAsia="仿宋_GB2312" w:hAnsiTheme="minorEastAsia" w:hint="eastAsia"/>
          <w:sz w:val="32"/>
          <w:szCs w:val="32"/>
        </w:rPr>
        <w:t>串中</w:t>
      </w:r>
      <w:r>
        <w:rPr>
          <w:rFonts w:ascii="仿宋_GB2312" w:eastAsia="仿宋_GB2312" w:hAnsiTheme="minorEastAsia" w:hint="eastAsia"/>
          <w:sz w:val="32"/>
          <w:szCs w:val="32"/>
        </w:rPr>
        <w:t>加了回车键</w:t>
      </w:r>
    </w:p>
    <w:p w14:paraId="67F523C4" w14:textId="4269FF41" w:rsidR="002A2C32" w:rsidRDefault="00EE177D">
      <w:pPr>
        <w:rPr>
          <w:rFonts w:ascii="仿宋_GB2312" w:eastAsia="仿宋_GB2312" w:hAnsiTheme="minorEastAsia"/>
          <w:sz w:val="32"/>
          <w:szCs w:val="32"/>
        </w:rPr>
      </w:pPr>
      <w:r>
        <w:rPr>
          <w:rFonts w:ascii="仿宋_GB2312" w:eastAsia="仿宋_GB2312" w:hAnsiTheme="minorEastAsia"/>
          <w:noProof/>
          <w:sz w:val="32"/>
          <w:szCs w:val="32"/>
        </w:rPr>
        <w:lastRenderedPageBreak/>
        <w:drawing>
          <wp:inline distT="0" distB="0" distL="0" distR="0" wp14:anchorId="0F3BAF85" wp14:editId="086D71E0">
            <wp:extent cx="2447925" cy="1485933"/>
            <wp:effectExtent l="0" t="0" r="0" b="0"/>
            <wp:docPr id="41" name="图片 41" descr="C:\Users\Lenovo\AppData\Local\Temp\WeChat Files\1c40d05dda3b722eb6ad3dacc2f6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WeChat Files\1c40d05dda3b722eb6ad3dacc2f664b.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7925" cy="1485933"/>
                    </a:xfrm>
                    <a:prstGeom prst="rect">
                      <a:avLst/>
                    </a:prstGeom>
                    <a:noFill/>
                    <a:ln>
                      <a:noFill/>
                    </a:ln>
                  </pic:spPr>
                </pic:pic>
              </a:graphicData>
            </a:graphic>
          </wp:inline>
        </w:drawing>
      </w:r>
    </w:p>
    <w:p w14:paraId="4FFFCD42" w14:textId="7721257E" w:rsidR="002A2C32" w:rsidRDefault="002A2C32">
      <w:pPr>
        <w:rPr>
          <w:rFonts w:ascii="仿宋_GB2312" w:eastAsia="仿宋_GB2312" w:hAnsiTheme="minorEastAsia"/>
          <w:sz w:val="32"/>
          <w:szCs w:val="32"/>
        </w:rPr>
      </w:pPr>
      <w:r>
        <w:rPr>
          <w:rFonts w:ascii="仿宋_GB2312" w:eastAsia="仿宋_GB2312" w:hAnsiTheme="minorEastAsia" w:hint="eastAsia"/>
          <w:sz w:val="32"/>
          <w:szCs w:val="32"/>
        </w:rPr>
        <w:t>类型三：坐标首尾不一致</w:t>
      </w:r>
    </w:p>
    <w:p w14:paraId="77722D69" w14:textId="20C918B9" w:rsidR="002A2C32" w:rsidRDefault="002A2C32">
      <w:pPr>
        <w:rPr>
          <w:rFonts w:ascii="仿宋_GB2312" w:eastAsia="仿宋_GB2312" w:hAnsiTheme="minorEastAsia"/>
          <w:sz w:val="32"/>
          <w:szCs w:val="32"/>
        </w:rPr>
      </w:pPr>
      <w:r>
        <w:rPr>
          <w:rFonts w:ascii="仿宋_GB2312" w:eastAsia="仿宋_GB2312" w:hAnsiTheme="minorEastAsia"/>
          <w:noProof/>
          <w:sz w:val="32"/>
          <w:szCs w:val="32"/>
        </w:rPr>
        <w:drawing>
          <wp:inline distT="0" distB="0" distL="0" distR="0" wp14:anchorId="461087E1" wp14:editId="7572CBC2">
            <wp:extent cx="3924300" cy="1981200"/>
            <wp:effectExtent l="0" t="0" r="0" b="0"/>
            <wp:docPr id="47" name="图片 47" descr="C:\Users\Lenovo\AppData\Local\Temp\WeChat Files\52fdd55a06dc7f633727c1a0f66a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Temp\WeChat Files\52fdd55a06dc7f633727c1a0f66a0a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30871" cy="1984517"/>
                    </a:xfrm>
                    <a:prstGeom prst="rect">
                      <a:avLst/>
                    </a:prstGeom>
                    <a:noFill/>
                    <a:ln>
                      <a:noFill/>
                    </a:ln>
                  </pic:spPr>
                </pic:pic>
              </a:graphicData>
            </a:graphic>
          </wp:inline>
        </w:drawing>
      </w:r>
    </w:p>
    <w:p w14:paraId="69B65525" w14:textId="4985ADA1" w:rsidR="002A2C32" w:rsidRDefault="002A2C32">
      <w:pPr>
        <w:rPr>
          <w:rFonts w:ascii="仿宋_GB2312" w:eastAsia="仿宋_GB2312" w:hAnsiTheme="minorEastAsia"/>
          <w:sz w:val="32"/>
          <w:szCs w:val="32"/>
        </w:rPr>
      </w:pPr>
      <w:r>
        <w:rPr>
          <w:rFonts w:ascii="仿宋_GB2312" w:eastAsia="仿宋_GB2312" w:hAnsiTheme="minorEastAsia" w:hint="eastAsia"/>
          <w:sz w:val="32"/>
          <w:szCs w:val="32"/>
        </w:rPr>
        <w:t>类型四：坐标文件格式保存错误</w:t>
      </w:r>
    </w:p>
    <w:p w14:paraId="2862E10A" w14:textId="0D0DB0A2" w:rsidR="002A2C32" w:rsidRPr="002A2C32" w:rsidRDefault="002A2C32">
      <w:pPr>
        <w:rPr>
          <w:rFonts w:ascii="仿宋_GB2312" w:eastAsia="仿宋_GB2312" w:hAnsiTheme="minorEastAsia"/>
          <w:sz w:val="32"/>
          <w:szCs w:val="32"/>
        </w:rPr>
      </w:pPr>
      <w:r>
        <w:rPr>
          <w:rFonts w:ascii="仿宋_GB2312" w:eastAsia="仿宋_GB2312" w:hAnsiTheme="minorEastAsia"/>
          <w:noProof/>
          <w:sz w:val="32"/>
          <w:szCs w:val="32"/>
        </w:rPr>
        <w:drawing>
          <wp:inline distT="0" distB="0" distL="0" distR="0" wp14:anchorId="5BE17048" wp14:editId="2D1BE9F3">
            <wp:extent cx="3581400" cy="2535796"/>
            <wp:effectExtent l="0" t="0" r="0" b="0"/>
            <wp:docPr id="48" name="图片 48" descr="C:\Users\Lenovo\AppData\Local\Temp\WeChat Files\b10185e895f55c93e347fd3c6d0f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Temp\WeChat Files\b10185e895f55c93e347fd3c6d0fbc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81400" cy="2535796"/>
                    </a:xfrm>
                    <a:prstGeom prst="rect">
                      <a:avLst/>
                    </a:prstGeom>
                    <a:noFill/>
                    <a:ln>
                      <a:noFill/>
                    </a:ln>
                  </pic:spPr>
                </pic:pic>
              </a:graphicData>
            </a:graphic>
          </wp:inline>
        </w:drawing>
      </w:r>
    </w:p>
    <w:p w14:paraId="21CB761B" w14:textId="77777777" w:rsidR="00BD1654" w:rsidRDefault="00A666CA">
      <w:pPr>
        <w:rPr>
          <w:rFonts w:ascii="仿宋_GB2312" w:eastAsia="仿宋_GB2312" w:hAnsiTheme="minorEastAsia"/>
          <w:sz w:val="32"/>
          <w:szCs w:val="32"/>
        </w:rPr>
      </w:pPr>
      <w:r>
        <w:rPr>
          <w:rFonts w:ascii="仿宋_GB2312" w:eastAsia="仿宋_GB2312" w:hAnsiTheme="minorEastAsia" w:hint="eastAsia"/>
          <w:sz w:val="32"/>
          <w:szCs w:val="32"/>
        </w:rPr>
        <w:t>5.其他相关问题</w:t>
      </w:r>
    </w:p>
    <w:p w14:paraId="157EA9F3" w14:textId="77777777" w:rsidR="00BD1654" w:rsidRDefault="00A666CA">
      <w:pPr>
        <w:rPr>
          <w:rFonts w:ascii="仿宋_GB2312" w:eastAsia="仿宋_GB2312"/>
          <w:sz w:val="32"/>
          <w:szCs w:val="32"/>
        </w:rPr>
      </w:pPr>
      <w:r>
        <w:rPr>
          <w:rFonts w:ascii="仿宋_GB2312" w:eastAsia="仿宋_GB2312" w:hint="eastAsia"/>
          <w:sz w:val="32"/>
          <w:szCs w:val="32"/>
        </w:rPr>
        <w:t>①问：上</w:t>
      </w:r>
      <w:proofErr w:type="gramStart"/>
      <w:r>
        <w:rPr>
          <w:rFonts w:ascii="仿宋_GB2312" w:eastAsia="仿宋_GB2312" w:hint="eastAsia"/>
          <w:sz w:val="32"/>
          <w:szCs w:val="32"/>
        </w:rPr>
        <w:t>传系统</w:t>
      </w:r>
      <w:proofErr w:type="gramEnd"/>
      <w:r>
        <w:rPr>
          <w:rFonts w:ascii="仿宋_GB2312" w:eastAsia="仿宋_GB2312" w:hint="eastAsia"/>
          <w:sz w:val="32"/>
          <w:szCs w:val="32"/>
        </w:rPr>
        <w:t>的合同是否也要用“多测合一”的模版合同？有些业主方已经签了一份测量地形的合同，能否就上传那份？</w:t>
      </w:r>
    </w:p>
    <w:p w14:paraId="374A9556" w14:textId="77777777" w:rsidR="00BD1654" w:rsidRDefault="00A666CA">
      <w:pPr>
        <w:rPr>
          <w:rFonts w:ascii="仿宋_GB2312" w:eastAsia="仿宋_GB2312"/>
          <w:sz w:val="32"/>
          <w:szCs w:val="32"/>
        </w:rPr>
      </w:pPr>
      <w:r>
        <w:rPr>
          <w:rFonts w:ascii="仿宋_GB2312" w:eastAsia="仿宋_GB2312" w:hint="eastAsia"/>
          <w:sz w:val="32"/>
          <w:szCs w:val="32"/>
        </w:rPr>
        <w:lastRenderedPageBreak/>
        <w:t>答：可以，多测合同是参考样本，只要符合多测要求就行</w:t>
      </w:r>
    </w:p>
    <w:p w14:paraId="434FD7B6" w14:textId="77777777" w:rsidR="00BD1654" w:rsidRDefault="00BD1654">
      <w:pPr>
        <w:rPr>
          <w:rFonts w:ascii="仿宋_GB2312" w:eastAsia="仿宋_GB2312"/>
          <w:sz w:val="32"/>
          <w:szCs w:val="32"/>
        </w:rPr>
      </w:pPr>
    </w:p>
    <w:p w14:paraId="6913484B" w14:textId="77777777" w:rsidR="00BD1654" w:rsidRDefault="00A666CA">
      <w:pPr>
        <w:rPr>
          <w:rFonts w:ascii="仿宋_GB2312" w:eastAsia="仿宋_GB2312"/>
          <w:sz w:val="32"/>
          <w:szCs w:val="32"/>
        </w:rPr>
      </w:pPr>
      <w:r>
        <w:rPr>
          <w:rFonts w:ascii="仿宋_GB2312" w:eastAsia="仿宋_GB2312" w:hint="eastAsia"/>
          <w:sz w:val="32"/>
          <w:szCs w:val="32"/>
        </w:rPr>
        <w:t>②问：在工</w:t>
      </w:r>
      <w:proofErr w:type="gramStart"/>
      <w:r>
        <w:rPr>
          <w:rFonts w:ascii="仿宋_GB2312" w:eastAsia="仿宋_GB2312" w:hint="eastAsia"/>
          <w:sz w:val="32"/>
          <w:szCs w:val="32"/>
        </w:rPr>
        <w:t>规</w:t>
      </w:r>
      <w:proofErr w:type="gramEnd"/>
      <w:r>
        <w:rPr>
          <w:rFonts w:ascii="仿宋_GB2312" w:eastAsia="仿宋_GB2312" w:hint="eastAsia"/>
          <w:sz w:val="32"/>
          <w:szCs w:val="32"/>
        </w:rPr>
        <w:t>证还未办理情况下，申报表上的规划面积怎么填写？</w:t>
      </w:r>
    </w:p>
    <w:p w14:paraId="23C943A8" w14:textId="77777777" w:rsidR="00BD1654" w:rsidRDefault="00A666CA">
      <w:pPr>
        <w:rPr>
          <w:rFonts w:ascii="仿宋_GB2312" w:eastAsia="仿宋_GB2312"/>
          <w:sz w:val="32"/>
          <w:szCs w:val="32"/>
        </w:rPr>
      </w:pPr>
      <w:r>
        <w:rPr>
          <w:rFonts w:ascii="仿宋_GB2312" w:eastAsia="仿宋_GB2312" w:hint="eastAsia"/>
          <w:sz w:val="32"/>
          <w:szCs w:val="32"/>
        </w:rPr>
        <w:t>答：在用地证阶段面积用用地面积*容积率，等工程证办了就</w:t>
      </w:r>
      <w:proofErr w:type="gramStart"/>
      <w:r>
        <w:rPr>
          <w:rFonts w:ascii="仿宋_GB2312" w:eastAsia="仿宋_GB2312" w:hint="eastAsia"/>
          <w:sz w:val="32"/>
          <w:szCs w:val="32"/>
        </w:rPr>
        <w:t>填工程</w:t>
      </w:r>
      <w:proofErr w:type="gramEnd"/>
      <w:r>
        <w:rPr>
          <w:rFonts w:ascii="仿宋_GB2312" w:eastAsia="仿宋_GB2312" w:hint="eastAsia"/>
          <w:sz w:val="32"/>
          <w:szCs w:val="32"/>
        </w:rPr>
        <w:t>证上面积</w:t>
      </w:r>
    </w:p>
    <w:p w14:paraId="7B3558C6" w14:textId="77777777" w:rsidR="00BD1654" w:rsidRDefault="00BD1654">
      <w:pPr>
        <w:rPr>
          <w:rFonts w:ascii="仿宋_GB2312" w:eastAsia="仿宋_GB2312"/>
          <w:sz w:val="32"/>
          <w:szCs w:val="32"/>
        </w:rPr>
      </w:pPr>
    </w:p>
    <w:p w14:paraId="489B8E7A" w14:textId="77777777" w:rsidR="00BD1654" w:rsidRDefault="00A666CA">
      <w:pPr>
        <w:rPr>
          <w:rFonts w:ascii="仿宋_GB2312" w:eastAsia="仿宋_GB2312"/>
          <w:sz w:val="32"/>
          <w:szCs w:val="32"/>
        </w:rPr>
      </w:pPr>
      <w:r>
        <w:rPr>
          <w:rFonts w:ascii="仿宋_GB2312" w:eastAsia="仿宋_GB2312" w:hint="eastAsia"/>
          <w:sz w:val="32"/>
          <w:szCs w:val="32"/>
        </w:rPr>
        <w:t>③问：在多测合一的申请表中，有几个单位反映，合同编号和合同金额能否不填，因为他们之前做过一次测量了，没有签合同，或者合同不只这一项地形测量的，这些该怎么处理？</w:t>
      </w:r>
    </w:p>
    <w:p w14:paraId="12B5C38D" w14:textId="77777777" w:rsidR="00BD1654" w:rsidRDefault="00A666CA">
      <w:pPr>
        <w:rPr>
          <w:rFonts w:ascii="仿宋_GB2312" w:eastAsia="仿宋_GB2312"/>
          <w:sz w:val="32"/>
          <w:szCs w:val="32"/>
        </w:rPr>
      </w:pPr>
      <w:r>
        <w:rPr>
          <w:rFonts w:ascii="仿宋_GB2312" w:eastAsia="仿宋_GB2312" w:hint="eastAsia"/>
          <w:sz w:val="32"/>
          <w:szCs w:val="32"/>
        </w:rPr>
        <w:t>答：省厅多测要求上</w:t>
      </w:r>
      <w:proofErr w:type="gramStart"/>
      <w:r>
        <w:rPr>
          <w:rFonts w:ascii="仿宋_GB2312" w:eastAsia="仿宋_GB2312" w:hint="eastAsia"/>
          <w:sz w:val="32"/>
          <w:szCs w:val="32"/>
        </w:rPr>
        <w:t>传合同</w:t>
      </w:r>
      <w:proofErr w:type="gramEnd"/>
      <w:r>
        <w:rPr>
          <w:rFonts w:ascii="仿宋_GB2312" w:eastAsia="仿宋_GB2312" w:hint="eastAsia"/>
          <w:sz w:val="32"/>
          <w:szCs w:val="32"/>
        </w:rPr>
        <w:t>和技术设计书，我们没权限省略，不止测量没问题，没有合同可能不行（镇街测量队历史业务除外）</w:t>
      </w:r>
    </w:p>
    <w:p w14:paraId="621BBAE8" w14:textId="77777777" w:rsidR="00BD1654" w:rsidRDefault="00BD1654">
      <w:pPr>
        <w:rPr>
          <w:rFonts w:ascii="仿宋_GB2312" w:eastAsia="仿宋_GB2312"/>
          <w:sz w:val="32"/>
          <w:szCs w:val="32"/>
        </w:rPr>
      </w:pPr>
    </w:p>
    <w:p w14:paraId="5CDE4972" w14:textId="47F09F99" w:rsidR="00BD1654" w:rsidRDefault="00A666CA">
      <w:pPr>
        <w:rPr>
          <w:rFonts w:ascii="仿宋_GB2312" w:eastAsia="仿宋_GB2312"/>
          <w:sz w:val="32"/>
          <w:szCs w:val="32"/>
        </w:rPr>
      </w:pPr>
      <w:r>
        <w:rPr>
          <w:rFonts w:ascii="仿宋_GB2312" w:eastAsia="仿宋_GB2312" w:hint="eastAsia"/>
          <w:sz w:val="32"/>
          <w:szCs w:val="32"/>
        </w:rPr>
        <w:t>④问：在申报多测合一业务时，是建设单位申报还是测量单位申报</w:t>
      </w:r>
      <w:r w:rsidR="00813E2C">
        <w:rPr>
          <w:rFonts w:ascii="仿宋_GB2312" w:eastAsia="仿宋_GB2312" w:hint="eastAsia"/>
          <w:sz w:val="32"/>
          <w:szCs w:val="32"/>
        </w:rPr>
        <w:t>？</w:t>
      </w:r>
    </w:p>
    <w:p w14:paraId="56B47B38" w14:textId="77777777" w:rsidR="00BD1654" w:rsidRDefault="00A666CA">
      <w:pPr>
        <w:rPr>
          <w:rFonts w:ascii="仿宋_GB2312" w:eastAsia="仿宋_GB2312"/>
          <w:sz w:val="32"/>
          <w:szCs w:val="32"/>
        </w:rPr>
      </w:pPr>
      <w:r>
        <w:rPr>
          <w:rFonts w:ascii="仿宋_GB2312" w:eastAsia="仿宋_GB2312" w:hint="eastAsia"/>
          <w:sz w:val="32"/>
          <w:szCs w:val="32"/>
        </w:rPr>
        <w:t>答：建设单位和测量单位都可以申报，建设单位在东莞市自然资源局网上报建系统中的账号可以申报所有业务，测量单位只能申报多测合一业务。如果建设单位申报，则测量单位提供相关测量成果信息，如测量单位申报则建设单位提供建设报建相关信息。</w:t>
      </w:r>
    </w:p>
    <w:p w14:paraId="2CDC60FC" w14:textId="77777777" w:rsidR="00FD5F14" w:rsidRDefault="00FD5F14">
      <w:pPr>
        <w:rPr>
          <w:rFonts w:ascii="仿宋_GB2312" w:eastAsia="仿宋_GB2312"/>
          <w:sz w:val="32"/>
          <w:szCs w:val="32"/>
        </w:rPr>
      </w:pPr>
    </w:p>
    <w:p w14:paraId="52211D1F" w14:textId="4A4FF6EB" w:rsidR="00C80633" w:rsidRDefault="00FD5F14">
      <w:pPr>
        <w:rPr>
          <w:rFonts w:ascii="仿宋_GB2312" w:eastAsia="仿宋_GB2312"/>
          <w:sz w:val="32"/>
          <w:szCs w:val="32"/>
        </w:rPr>
      </w:pPr>
      <w:r>
        <w:rPr>
          <w:rFonts w:ascii="仿宋_GB2312" w:eastAsia="仿宋_GB2312" w:hint="eastAsia"/>
          <w:sz w:val="32"/>
          <w:szCs w:val="32"/>
        </w:rPr>
        <w:t>⑤问：多测业务所有材料盖章的要求</w:t>
      </w:r>
      <w:r w:rsidR="00C269F9">
        <w:rPr>
          <w:rFonts w:ascii="仿宋_GB2312" w:eastAsia="仿宋_GB2312" w:hint="eastAsia"/>
          <w:sz w:val="32"/>
          <w:szCs w:val="32"/>
        </w:rPr>
        <w:t>？</w:t>
      </w:r>
    </w:p>
    <w:p w14:paraId="2BA0B0F9" w14:textId="4BDBCF0E" w:rsidR="00BA7AE8" w:rsidRDefault="00FD5F14">
      <w:pPr>
        <w:rPr>
          <w:rFonts w:ascii="仿宋_GB2312" w:eastAsia="仿宋_GB2312"/>
          <w:sz w:val="32"/>
          <w:szCs w:val="32"/>
        </w:rPr>
      </w:pPr>
      <w:r>
        <w:rPr>
          <w:rFonts w:ascii="仿宋_GB2312" w:eastAsia="仿宋_GB2312" w:hint="eastAsia"/>
          <w:sz w:val="32"/>
          <w:szCs w:val="32"/>
        </w:rPr>
        <w:t>答：</w:t>
      </w:r>
      <w:r w:rsidR="00E033D2">
        <w:rPr>
          <w:rFonts w:ascii="仿宋_GB2312" w:eastAsia="仿宋_GB2312" w:hint="eastAsia"/>
          <w:sz w:val="32"/>
          <w:szCs w:val="32"/>
        </w:rPr>
        <w:t>多测业务材料盖章要求：</w:t>
      </w:r>
      <w:r w:rsidRPr="00FD5F14">
        <w:rPr>
          <w:rFonts w:ascii="仿宋_GB2312" w:eastAsia="仿宋_GB2312" w:hint="eastAsia"/>
          <w:sz w:val="32"/>
          <w:szCs w:val="32"/>
        </w:rPr>
        <w:t>申报表盖申报单位电子章、项目</w:t>
      </w:r>
      <w:proofErr w:type="gramStart"/>
      <w:r w:rsidRPr="00FD5F14">
        <w:rPr>
          <w:rFonts w:ascii="仿宋_GB2312" w:eastAsia="仿宋_GB2312" w:hint="eastAsia"/>
          <w:sz w:val="32"/>
          <w:szCs w:val="32"/>
        </w:rPr>
        <w:t>技术设计书盖测量单位</w:t>
      </w:r>
      <w:proofErr w:type="gramEnd"/>
      <w:r w:rsidRPr="00FD5F14">
        <w:rPr>
          <w:rFonts w:ascii="仿宋_GB2312" w:eastAsia="仿宋_GB2312" w:hint="eastAsia"/>
          <w:sz w:val="32"/>
          <w:szCs w:val="32"/>
        </w:rPr>
        <w:t>公章（可电子版</w:t>
      </w:r>
      <w:proofErr w:type="gramStart"/>
      <w:r w:rsidRPr="00FD5F14">
        <w:rPr>
          <w:rFonts w:ascii="仿宋_GB2312" w:eastAsia="仿宋_GB2312" w:hint="eastAsia"/>
          <w:sz w:val="32"/>
          <w:szCs w:val="32"/>
        </w:rPr>
        <w:t>盖电子章</w:t>
      </w:r>
      <w:proofErr w:type="gramEnd"/>
      <w:r w:rsidRPr="00FD5F14">
        <w:rPr>
          <w:rFonts w:ascii="仿宋_GB2312" w:eastAsia="仿宋_GB2312" w:hint="eastAsia"/>
          <w:sz w:val="32"/>
          <w:szCs w:val="32"/>
        </w:rPr>
        <w:t>）、测量合同盖甲乙双方公章、</w:t>
      </w:r>
      <w:r w:rsidR="00E033D2">
        <w:rPr>
          <w:rFonts w:ascii="仿宋_GB2312" w:eastAsia="仿宋_GB2312" w:hint="eastAsia"/>
          <w:sz w:val="32"/>
          <w:szCs w:val="32"/>
        </w:rPr>
        <w:t>现状地形</w:t>
      </w:r>
      <w:proofErr w:type="gramStart"/>
      <w:r w:rsidR="00E033D2">
        <w:rPr>
          <w:rFonts w:ascii="仿宋_GB2312" w:eastAsia="仿宋_GB2312" w:hint="eastAsia"/>
          <w:sz w:val="32"/>
          <w:szCs w:val="32"/>
        </w:rPr>
        <w:t>承诺书盖建设单位</w:t>
      </w:r>
      <w:proofErr w:type="gramEnd"/>
      <w:r w:rsidR="00E033D2">
        <w:rPr>
          <w:rFonts w:ascii="仿宋_GB2312" w:eastAsia="仿宋_GB2312" w:hint="eastAsia"/>
          <w:sz w:val="32"/>
          <w:szCs w:val="32"/>
        </w:rPr>
        <w:t>公章、</w:t>
      </w:r>
      <w:r w:rsidRPr="00FD5F14">
        <w:rPr>
          <w:rFonts w:ascii="仿宋_GB2312" w:eastAsia="仿宋_GB2312" w:hint="eastAsia"/>
          <w:sz w:val="32"/>
          <w:szCs w:val="32"/>
        </w:rPr>
        <w:t>测量成果盖建设单位和测量单位电子章</w:t>
      </w:r>
      <w:r w:rsidR="00E033D2">
        <w:rPr>
          <w:rFonts w:ascii="仿宋_GB2312" w:eastAsia="仿宋_GB2312" w:hint="eastAsia"/>
          <w:sz w:val="32"/>
          <w:szCs w:val="32"/>
        </w:rPr>
        <w:t>。</w:t>
      </w:r>
    </w:p>
    <w:p w14:paraId="1F324F5D" w14:textId="77777777" w:rsidR="00AD6E67" w:rsidRDefault="00AD6E67">
      <w:pPr>
        <w:rPr>
          <w:rFonts w:ascii="仿宋_GB2312" w:eastAsia="仿宋_GB2312"/>
          <w:sz w:val="32"/>
          <w:szCs w:val="32"/>
        </w:rPr>
      </w:pPr>
    </w:p>
    <w:p w14:paraId="660DC560" w14:textId="1F6914A3" w:rsidR="00C269F9" w:rsidRPr="00C269F9" w:rsidRDefault="00AD6E67" w:rsidP="00C269F9">
      <w:pPr>
        <w:rPr>
          <w:rFonts w:ascii="仿宋_GB2312" w:eastAsia="仿宋_GB2312"/>
          <w:sz w:val="32"/>
          <w:szCs w:val="32"/>
        </w:rPr>
      </w:pPr>
      <w:r>
        <w:rPr>
          <w:rFonts w:ascii="仿宋_GB2312" w:eastAsia="仿宋_GB2312" w:hint="eastAsia"/>
          <w:sz w:val="32"/>
          <w:szCs w:val="32"/>
        </w:rPr>
        <w:t>⑥问：</w:t>
      </w:r>
      <w:r w:rsidR="00C269F9" w:rsidRPr="00C269F9">
        <w:rPr>
          <w:rFonts w:ascii="仿宋_GB2312" w:eastAsia="仿宋_GB2312" w:hint="eastAsia"/>
          <w:sz w:val="32"/>
          <w:szCs w:val="32"/>
        </w:rPr>
        <w:t>在成果关联后在办理报建业务时还需要再申报多测合一吗？</w:t>
      </w:r>
    </w:p>
    <w:p w14:paraId="706A6BB7" w14:textId="3959EFE2" w:rsidR="00AD6E67" w:rsidRDefault="00C269F9" w:rsidP="00C269F9">
      <w:pPr>
        <w:rPr>
          <w:rFonts w:ascii="仿宋_GB2312" w:eastAsia="仿宋_GB2312"/>
          <w:sz w:val="32"/>
          <w:szCs w:val="32"/>
        </w:rPr>
      </w:pPr>
      <w:r w:rsidRPr="00C269F9">
        <w:rPr>
          <w:rFonts w:ascii="仿宋_GB2312" w:eastAsia="仿宋_GB2312" w:hint="eastAsia"/>
          <w:sz w:val="32"/>
          <w:szCs w:val="32"/>
        </w:rPr>
        <w:t>  </w:t>
      </w:r>
      <w:r w:rsidRPr="00C269F9">
        <w:rPr>
          <w:rFonts w:ascii="仿宋_GB2312" w:eastAsia="仿宋_GB2312" w:hint="eastAsia"/>
          <w:sz w:val="32"/>
          <w:szCs w:val="32"/>
        </w:rPr>
        <w:t xml:space="preserve"> 答：申报过多测合一业务，已关联过成果，在后期报建过程中如地形没有发生变化无需再申报。</w:t>
      </w:r>
    </w:p>
    <w:p w14:paraId="1D49825D" w14:textId="77777777" w:rsidR="00C269F9" w:rsidRDefault="00C269F9">
      <w:pPr>
        <w:rPr>
          <w:rFonts w:ascii="仿宋_GB2312" w:eastAsia="仿宋_GB2312"/>
          <w:sz w:val="32"/>
          <w:szCs w:val="32"/>
        </w:rPr>
      </w:pPr>
    </w:p>
    <w:p w14:paraId="35E9BF19" w14:textId="26BAB9E1" w:rsidR="00C269F9" w:rsidRPr="00C269F9" w:rsidRDefault="00AD6E67" w:rsidP="00C269F9">
      <w:pPr>
        <w:rPr>
          <w:rFonts w:ascii="仿宋_GB2312" w:eastAsia="仿宋_GB2312"/>
          <w:sz w:val="32"/>
          <w:szCs w:val="32"/>
        </w:rPr>
      </w:pPr>
      <w:r>
        <w:rPr>
          <w:rFonts w:ascii="仿宋_GB2312" w:eastAsia="仿宋_GB2312" w:hint="eastAsia"/>
          <w:sz w:val="32"/>
          <w:szCs w:val="32"/>
        </w:rPr>
        <w:t>⑦</w:t>
      </w:r>
      <w:r w:rsidR="00C269F9">
        <w:rPr>
          <w:rFonts w:ascii="仿宋_GB2312" w:eastAsia="仿宋_GB2312" w:hint="eastAsia"/>
          <w:sz w:val="32"/>
          <w:szCs w:val="32"/>
        </w:rPr>
        <w:t>问：</w:t>
      </w:r>
      <w:r w:rsidR="00C269F9" w:rsidRPr="00C269F9">
        <w:rPr>
          <w:rFonts w:ascii="仿宋_GB2312" w:eastAsia="仿宋_GB2312" w:hint="eastAsia"/>
          <w:sz w:val="32"/>
          <w:szCs w:val="32"/>
        </w:rPr>
        <w:t>地形底图目前是提供了外扩50米的范围，请问50米都要测绘吗？</w:t>
      </w:r>
    </w:p>
    <w:p w14:paraId="34BB80DF" w14:textId="188068F8" w:rsidR="00E033D2" w:rsidRPr="00E033D2" w:rsidRDefault="00C269F9" w:rsidP="00C269F9">
      <w:pPr>
        <w:rPr>
          <w:rFonts w:ascii="仿宋_GB2312" w:eastAsia="仿宋_GB2312"/>
          <w:sz w:val="32"/>
          <w:szCs w:val="32"/>
        </w:rPr>
      </w:pPr>
      <w:r w:rsidRPr="00C269F9">
        <w:rPr>
          <w:rFonts w:ascii="仿宋_GB2312" w:eastAsia="仿宋_GB2312" w:hint="eastAsia"/>
          <w:sz w:val="32"/>
          <w:szCs w:val="32"/>
        </w:rPr>
        <w:t>  </w:t>
      </w:r>
      <w:r w:rsidRPr="00C269F9">
        <w:rPr>
          <w:rFonts w:ascii="仿宋_GB2312" w:eastAsia="仿宋_GB2312" w:hint="eastAsia"/>
          <w:sz w:val="32"/>
          <w:szCs w:val="32"/>
        </w:rPr>
        <w:t xml:space="preserve"> 答：目前建设单位办理</w:t>
      </w:r>
      <w:r>
        <w:rPr>
          <w:rFonts w:ascii="仿宋_GB2312" w:eastAsia="仿宋_GB2312" w:hint="eastAsia"/>
          <w:sz w:val="32"/>
          <w:szCs w:val="32"/>
        </w:rPr>
        <w:t>工程</w:t>
      </w:r>
      <w:r w:rsidRPr="00C269F9">
        <w:rPr>
          <w:rFonts w:ascii="仿宋_GB2312" w:eastAsia="仿宋_GB2312" w:hint="eastAsia"/>
          <w:sz w:val="32"/>
          <w:szCs w:val="32"/>
        </w:rPr>
        <w:t>规划</w:t>
      </w:r>
      <w:r>
        <w:rPr>
          <w:rFonts w:ascii="仿宋_GB2312" w:eastAsia="仿宋_GB2312" w:hint="eastAsia"/>
          <w:sz w:val="32"/>
          <w:szCs w:val="32"/>
        </w:rPr>
        <w:t>许可</w:t>
      </w:r>
      <w:r w:rsidRPr="00C269F9">
        <w:rPr>
          <w:rFonts w:ascii="仿宋_GB2312" w:eastAsia="仿宋_GB2312" w:hint="eastAsia"/>
          <w:sz w:val="32"/>
          <w:szCs w:val="32"/>
        </w:rPr>
        <w:t>时，审批科室要求提供用地范围外扩50米最新地形图，经与相关科室沟通，后续会调整到提供外扩30</w:t>
      </w:r>
      <w:r>
        <w:rPr>
          <w:rFonts w:ascii="仿宋_GB2312" w:eastAsia="仿宋_GB2312" w:hint="eastAsia"/>
          <w:sz w:val="32"/>
          <w:szCs w:val="32"/>
        </w:rPr>
        <w:t>米范围最新地形图。</w:t>
      </w:r>
      <w:r w:rsidRPr="00C269F9">
        <w:rPr>
          <w:rFonts w:ascii="仿宋_GB2312" w:eastAsia="仿宋_GB2312" w:hint="eastAsia"/>
          <w:sz w:val="32"/>
          <w:szCs w:val="32"/>
        </w:rPr>
        <w:t>考虑到入库接边问题，目前地形图底图仍然提供外扩50米范围。另外，无论测量单位更新了多少范围，更新范围的成果检查都会检查入库。</w:t>
      </w:r>
    </w:p>
    <w:p w14:paraId="1147AF8A" w14:textId="77777777" w:rsidR="00C269F9" w:rsidRDefault="00C269F9">
      <w:pPr>
        <w:rPr>
          <w:rFonts w:ascii="仿宋_GB2312" w:eastAsia="仿宋_GB2312" w:hAnsiTheme="minorEastAsia"/>
          <w:sz w:val="32"/>
          <w:szCs w:val="32"/>
        </w:rPr>
      </w:pPr>
    </w:p>
    <w:p w14:paraId="346B48BE" w14:textId="77777777" w:rsidR="00BD1654" w:rsidRDefault="00A666CA">
      <w:pPr>
        <w:rPr>
          <w:rFonts w:ascii="仿宋_GB2312" w:eastAsia="仿宋_GB2312" w:hAnsiTheme="minorEastAsia"/>
          <w:sz w:val="32"/>
          <w:szCs w:val="32"/>
        </w:rPr>
      </w:pPr>
      <w:r>
        <w:rPr>
          <w:rFonts w:ascii="仿宋_GB2312" w:eastAsia="仿宋_GB2312" w:hAnsiTheme="minorEastAsia" w:hint="eastAsia"/>
          <w:sz w:val="32"/>
          <w:szCs w:val="32"/>
        </w:rPr>
        <w:t>6.特殊情况问题（目前先行关联成果方式主要是为了应急，</w:t>
      </w:r>
      <w:r>
        <w:rPr>
          <w:rFonts w:ascii="仿宋_GB2312" w:eastAsia="仿宋_GB2312" w:hAnsiTheme="minorEastAsia" w:hint="eastAsia"/>
          <w:sz w:val="32"/>
          <w:szCs w:val="32"/>
        </w:rPr>
        <w:lastRenderedPageBreak/>
        <w:t>过渡期后全部</w:t>
      </w:r>
      <w:proofErr w:type="gramStart"/>
      <w:r>
        <w:rPr>
          <w:rFonts w:ascii="仿宋_GB2312" w:eastAsia="仿宋_GB2312" w:hAnsiTheme="minorEastAsia" w:hint="eastAsia"/>
          <w:sz w:val="32"/>
          <w:szCs w:val="32"/>
        </w:rPr>
        <w:t>走系统</w:t>
      </w:r>
      <w:proofErr w:type="gramEnd"/>
      <w:r>
        <w:rPr>
          <w:rFonts w:ascii="仿宋_GB2312" w:eastAsia="仿宋_GB2312" w:hAnsiTheme="minorEastAsia" w:hint="eastAsia"/>
          <w:sz w:val="32"/>
          <w:szCs w:val="32"/>
        </w:rPr>
        <w:t>程序）</w:t>
      </w:r>
    </w:p>
    <w:p w14:paraId="12D26BBB" w14:textId="77777777" w:rsidR="00BD1654" w:rsidRDefault="00A666CA">
      <w:pPr>
        <w:rPr>
          <w:rFonts w:ascii="仿宋_GB2312" w:eastAsia="仿宋_GB2312"/>
          <w:sz w:val="32"/>
          <w:szCs w:val="32"/>
        </w:rPr>
      </w:pPr>
      <w:r>
        <w:rPr>
          <w:rFonts w:ascii="仿宋_GB2312" w:eastAsia="仿宋_GB2312" w:hint="eastAsia"/>
          <w:sz w:val="32"/>
          <w:szCs w:val="32"/>
        </w:rPr>
        <w:t>①问：已在报建审批平台申请，没有在多测合一申请很赶时间怎么办？</w:t>
      </w:r>
    </w:p>
    <w:p w14:paraId="2D7B9C15" w14:textId="1EDAD3EF" w:rsidR="00BD1654" w:rsidRDefault="00A666CA">
      <w:pPr>
        <w:rPr>
          <w:rFonts w:ascii="仿宋_GB2312" w:eastAsia="仿宋_GB2312"/>
          <w:sz w:val="32"/>
          <w:szCs w:val="32"/>
        </w:rPr>
      </w:pPr>
      <w:r>
        <w:rPr>
          <w:rFonts w:ascii="仿宋_GB2312" w:eastAsia="仿宋_GB2312" w:hint="eastAsia"/>
          <w:sz w:val="32"/>
          <w:szCs w:val="32"/>
        </w:rPr>
        <w:t>答：目前有些建设项目已经在审批平台报建，没有在多测合一系统申报，鉴于特殊情况，这些项目可先作为测绘成果关联</w:t>
      </w:r>
      <w:proofErr w:type="gramStart"/>
      <w:r>
        <w:rPr>
          <w:rFonts w:ascii="仿宋_GB2312" w:eastAsia="仿宋_GB2312" w:hint="eastAsia"/>
          <w:sz w:val="32"/>
          <w:szCs w:val="32"/>
        </w:rPr>
        <w:t>测试件先进行</w:t>
      </w:r>
      <w:proofErr w:type="gramEnd"/>
      <w:r>
        <w:rPr>
          <w:rFonts w:ascii="仿宋_GB2312" w:eastAsia="仿宋_GB2312" w:hint="eastAsia"/>
          <w:sz w:val="32"/>
          <w:szCs w:val="32"/>
        </w:rPr>
        <w:t>成果关联，后由测量单位补录多测合一系统，具体联系都市圈施工</w:t>
      </w:r>
      <w:r w:rsidR="00C80633">
        <w:rPr>
          <w:rFonts w:ascii="仿宋_GB2312" w:eastAsia="仿宋_GB2312" w:hint="eastAsia"/>
          <w:sz w:val="32"/>
          <w:szCs w:val="32"/>
        </w:rPr>
        <w:t>。</w:t>
      </w:r>
    </w:p>
    <w:p w14:paraId="7A1F9F7A" w14:textId="77777777" w:rsidR="00BD1654" w:rsidRDefault="00BD1654">
      <w:pPr>
        <w:rPr>
          <w:rFonts w:ascii="仿宋_GB2312" w:eastAsia="仿宋_GB2312"/>
          <w:sz w:val="32"/>
          <w:szCs w:val="32"/>
        </w:rPr>
      </w:pPr>
    </w:p>
    <w:p w14:paraId="2A3600F6" w14:textId="2FBFFFF6" w:rsidR="00BD1654" w:rsidRDefault="00C80633">
      <w:pPr>
        <w:rPr>
          <w:rFonts w:ascii="仿宋_GB2312" w:eastAsia="仿宋_GB2312"/>
          <w:sz w:val="32"/>
          <w:szCs w:val="32"/>
        </w:rPr>
      </w:pPr>
      <w:r>
        <w:rPr>
          <w:rFonts w:ascii="仿宋_GB2312" w:eastAsia="仿宋_GB2312" w:hint="eastAsia"/>
          <w:sz w:val="32"/>
          <w:szCs w:val="32"/>
        </w:rPr>
        <w:t>②问：现在办了规划条件，</w:t>
      </w:r>
      <w:r w:rsidR="00A666CA">
        <w:rPr>
          <w:rFonts w:ascii="仿宋_GB2312" w:eastAsia="仿宋_GB2312" w:hint="eastAsia"/>
          <w:sz w:val="32"/>
          <w:szCs w:val="32"/>
        </w:rPr>
        <w:t>是重大项目，想先报方案审查</w:t>
      </w:r>
    </w:p>
    <w:p w14:paraId="74CF97BC" w14:textId="7BAB8FA9" w:rsidR="00BD1654" w:rsidRDefault="00A666CA">
      <w:pPr>
        <w:rPr>
          <w:rFonts w:ascii="仿宋_GB2312" w:eastAsia="仿宋_GB2312"/>
          <w:sz w:val="32"/>
          <w:szCs w:val="32"/>
        </w:rPr>
      </w:pPr>
      <w:r>
        <w:rPr>
          <w:rFonts w:ascii="仿宋_GB2312" w:eastAsia="仿宋_GB2312" w:hint="eastAsia"/>
          <w:sz w:val="32"/>
          <w:szCs w:val="32"/>
        </w:rPr>
        <w:t>答：重大项目可以关联成果和系统补录同步，不过后</w:t>
      </w:r>
      <w:r w:rsidR="00C80633">
        <w:rPr>
          <w:rFonts w:ascii="仿宋_GB2312" w:eastAsia="仿宋_GB2312" w:hint="eastAsia"/>
          <w:sz w:val="32"/>
          <w:szCs w:val="32"/>
        </w:rPr>
        <w:t>期要和建设单位说明</w:t>
      </w:r>
      <w:r>
        <w:rPr>
          <w:rFonts w:ascii="仿宋_GB2312" w:eastAsia="仿宋_GB2312" w:hint="eastAsia"/>
          <w:sz w:val="32"/>
          <w:szCs w:val="32"/>
        </w:rPr>
        <w:t>需提前让测量单位在多测合一系统先行申报, 申报时在项目别名后用括号注明</w:t>
      </w:r>
      <w:r w:rsidR="00C80633">
        <w:rPr>
          <w:rFonts w:ascii="仿宋_GB2312" w:eastAsia="仿宋_GB2312" w:hint="eastAsia"/>
          <w:sz w:val="32"/>
          <w:szCs w:val="32"/>
        </w:rPr>
        <w:t>“</w:t>
      </w:r>
      <w:r>
        <w:rPr>
          <w:rFonts w:ascii="仿宋_GB2312" w:eastAsia="仿宋_GB2312" w:hint="eastAsia"/>
          <w:sz w:val="32"/>
          <w:szCs w:val="32"/>
        </w:rPr>
        <w:t>补录系统</w:t>
      </w:r>
      <w:r w:rsidR="00C80633">
        <w:rPr>
          <w:rFonts w:ascii="仿宋_GB2312" w:eastAsia="仿宋_GB2312" w:hint="eastAsia"/>
          <w:sz w:val="32"/>
          <w:szCs w:val="32"/>
        </w:rPr>
        <w:t>”。另外，为提升对重大项目的服务水平，经与市政数局沟通，凡在多测及其他系统报建方面有碰到问题的，可以联系市政数局</w:t>
      </w:r>
      <w:r w:rsidR="00C80633" w:rsidRPr="00C80633">
        <w:rPr>
          <w:rFonts w:ascii="仿宋_GB2312" w:eastAsia="仿宋_GB2312" w:hint="eastAsia"/>
          <w:sz w:val="32"/>
          <w:szCs w:val="32"/>
        </w:rPr>
        <w:t>市工程建设项目代办服务团队</w:t>
      </w:r>
      <w:r w:rsidR="00C80633">
        <w:rPr>
          <w:rFonts w:ascii="仿宋_GB2312" w:eastAsia="仿宋_GB2312" w:hint="eastAsia"/>
          <w:sz w:val="32"/>
          <w:szCs w:val="32"/>
        </w:rPr>
        <w:t>（电话：</w:t>
      </w:r>
      <w:r w:rsidR="00FD5F14" w:rsidRPr="00FD5F14">
        <w:rPr>
          <w:rFonts w:ascii="仿宋_GB2312" w:eastAsia="仿宋_GB2312" w:hint="eastAsia"/>
          <w:sz w:val="32"/>
          <w:szCs w:val="32"/>
        </w:rPr>
        <w:t>22835583、22835738、22835585</w:t>
      </w:r>
      <w:r w:rsidR="00C80633">
        <w:rPr>
          <w:rFonts w:ascii="仿宋_GB2312" w:eastAsia="仿宋_GB2312" w:hint="eastAsia"/>
          <w:sz w:val="32"/>
          <w:szCs w:val="32"/>
        </w:rPr>
        <w:t>）提供全程手续代办、上门服务、帮办等服务。</w:t>
      </w:r>
    </w:p>
    <w:p w14:paraId="1B2C2D22" w14:textId="77777777" w:rsidR="00046A6A" w:rsidRDefault="00046A6A">
      <w:pPr>
        <w:rPr>
          <w:rFonts w:ascii="仿宋_GB2312" w:eastAsia="仿宋_GB2312"/>
          <w:sz w:val="32"/>
          <w:szCs w:val="32"/>
        </w:rPr>
      </w:pPr>
    </w:p>
    <w:p w14:paraId="18C29234" w14:textId="148743D5" w:rsidR="00046A6A" w:rsidRDefault="00046A6A">
      <w:pPr>
        <w:rPr>
          <w:rFonts w:ascii="仿宋_GB2312" w:eastAsia="仿宋_GB2312"/>
          <w:sz w:val="32"/>
          <w:szCs w:val="32"/>
        </w:rPr>
      </w:pPr>
      <w:r>
        <w:rPr>
          <w:rFonts w:ascii="仿宋_GB2312" w:eastAsia="仿宋_GB2312" w:hint="eastAsia"/>
          <w:sz w:val="32"/>
          <w:szCs w:val="32"/>
        </w:rPr>
        <w:t>③问：交通、水利、能源等不属于多测合一范围的项目如何关联报建审批平台？</w:t>
      </w:r>
    </w:p>
    <w:p w14:paraId="2441F076" w14:textId="7AAE3A6C" w:rsidR="00046A6A" w:rsidRDefault="00046A6A">
      <w:pPr>
        <w:rPr>
          <w:rFonts w:ascii="仿宋_GB2312" w:eastAsia="仿宋_GB2312"/>
          <w:sz w:val="32"/>
          <w:szCs w:val="32"/>
        </w:rPr>
      </w:pPr>
      <w:r>
        <w:rPr>
          <w:rFonts w:ascii="仿宋_GB2312" w:eastAsia="仿宋_GB2312" w:hint="eastAsia"/>
          <w:sz w:val="32"/>
          <w:szCs w:val="32"/>
        </w:rPr>
        <w:t>答：交通、水利、能源确实不属于多测业务范围，但如果要关联测量成果可先由工程师</w:t>
      </w:r>
      <w:r w:rsidR="00E033D2">
        <w:rPr>
          <w:rFonts w:ascii="仿宋_GB2312" w:eastAsia="仿宋_GB2312" w:hint="eastAsia"/>
          <w:sz w:val="32"/>
          <w:szCs w:val="32"/>
        </w:rPr>
        <w:t>（施工 15842812521）</w:t>
      </w:r>
      <w:r>
        <w:rPr>
          <w:rFonts w:ascii="仿宋_GB2312" w:eastAsia="仿宋_GB2312" w:hint="eastAsia"/>
          <w:sz w:val="32"/>
          <w:szCs w:val="32"/>
        </w:rPr>
        <w:t>作为成果关联</w:t>
      </w:r>
      <w:proofErr w:type="gramStart"/>
      <w:r>
        <w:rPr>
          <w:rFonts w:ascii="仿宋_GB2312" w:eastAsia="仿宋_GB2312" w:hint="eastAsia"/>
          <w:sz w:val="32"/>
          <w:szCs w:val="32"/>
        </w:rPr>
        <w:t>测试件先进行</w:t>
      </w:r>
      <w:proofErr w:type="gramEnd"/>
      <w:r>
        <w:rPr>
          <w:rFonts w:ascii="仿宋_GB2312" w:eastAsia="仿宋_GB2312" w:hint="eastAsia"/>
          <w:sz w:val="32"/>
          <w:szCs w:val="32"/>
        </w:rPr>
        <w:t>关联，后期会考虑是否参照多测业务增设</w:t>
      </w:r>
      <w:r>
        <w:rPr>
          <w:rFonts w:ascii="仿宋_GB2312" w:eastAsia="仿宋_GB2312" w:hint="eastAsia"/>
          <w:sz w:val="32"/>
          <w:szCs w:val="32"/>
        </w:rPr>
        <w:lastRenderedPageBreak/>
        <w:t>其它测量业务类型。</w:t>
      </w:r>
    </w:p>
    <w:p w14:paraId="1D0F0F46" w14:textId="650201B1" w:rsidR="00046A6A" w:rsidRDefault="00046A6A">
      <w:pPr>
        <w:rPr>
          <w:rFonts w:ascii="仿宋_GB2312" w:eastAsia="仿宋_GB2312"/>
          <w:sz w:val="32"/>
          <w:szCs w:val="32"/>
        </w:rPr>
      </w:pPr>
    </w:p>
    <w:p w14:paraId="1907D27F" w14:textId="6AD9E912" w:rsidR="00813E2C" w:rsidRPr="00876893" w:rsidRDefault="0038351C">
      <w:pPr>
        <w:rPr>
          <w:rFonts w:ascii="楷体" w:eastAsia="楷体" w:hAnsi="楷体"/>
          <w:sz w:val="32"/>
          <w:szCs w:val="32"/>
        </w:rPr>
      </w:pPr>
      <w:r>
        <w:rPr>
          <w:rFonts w:ascii="楷体" w:eastAsia="楷体" w:hAnsi="楷体" w:hint="eastAsia"/>
          <w:sz w:val="32"/>
          <w:szCs w:val="32"/>
        </w:rPr>
        <w:t>（二）</w:t>
      </w:r>
      <w:r w:rsidR="00813E2C" w:rsidRPr="00876893">
        <w:rPr>
          <w:rFonts w:ascii="楷体" w:eastAsia="楷体" w:hAnsi="楷体" w:hint="eastAsia"/>
          <w:sz w:val="32"/>
          <w:szCs w:val="32"/>
        </w:rPr>
        <w:t>地形图底图获取</w:t>
      </w:r>
    </w:p>
    <w:p w14:paraId="5AFCF43E" w14:textId="5F72F6FD" w:rsidR="00BD1654" w:rsidRDefault="00813E2C" w:rsidP="00813E2C">
      <w:pPr>
        <w:tabs>
          <w:tab w:val="left" w:pos="312"/>
        </w:tabs>
        <w:ind w:firstLineChars="150" w:firstLine="480"/>
        <w:rPr>
          <w:rFonts w:ascii="仿宋_GB2312" w:eastAsia="仿宋_GB2312" w:hAnsiTheme="minorEastAsia"/>
          <w:sz w:val="32"/>
          <w:szCs w:val="32"/>
        </w:rPr>
      </w:pPr>
      <w:r>
        <w:rPr>
          <w:rFonts w:ascii="仿宋_GB2312" w:eastAsia="仿宋_GB2312" w:hAnsiTheme="minorEastAsia" w:hint="eastAsia"/>
          <w:sz w:val="32"/>
          <w:szCs w:val="32"/>
        </w:rPr>
        <w:t>在</w:t>
      </w:r>
      <w:r w:rsidR="00A666CA">
        <w:rPr>
          <w:rFonts w:ascii="仿宋_GB2312" w:eastAsia="仿宋_GB2312" w:hAnsiTheme="minorEastAsia" w:hint="eastAsia"/>
          <w:sz w:val="32"/>
          <w:szCs w:val="32"/>
        </w:rPr>
        <w:t>“多测合一地形图申请”申报环节提交</w:t>
      </w:r>
      <w:r>
        <w:rPr>
          <w:rFonts w:ascii="仿宋_GB2312" w:eastAsia="仿宋_GB2312" w:hAnsiTheme="minorEastAsia" w:hint="eastAsia"/>
          <w:sz w:val="32"/>
          <w:szCs w:val="32"/>
        </w:rPr>
        <w:t>后</w:t>
      </w:r>
      <w:r w:rsidR="00A666CA">
        <w:rPr>
          <w:rFonts w:ascii="仿宋_GB2312" w:eastAsia="仿宋_GB2312" w:hAnsiTheme="minorEastAsia" w:hint="eastAsia"/>
          <w:sz w:val="32"/>
          <w:szCs w:val="32"/>
        </w:rPr>
        <w:t>，规划所</w:t>
      </w:r>
      <w:r w:rsidR="00ED3DE5">
        <w:rPr>
          <w:rFonts w:ascii="仿宋_GB2312" w:eastAsia="仿宋_GB2312" w:hAnsiTheme="minorEastAsia" w:hint="eastAsia"/>
          <w:sz w:val="32"/>
          <w:szCs w:val="32"/>
        </w:rPr>
        <w:t>、分局</w:t>
      </w:r>
      <w:r w:rsidR="00A666CA">
        <w:rPr>
          <w:rFonts w:ascii="仿宋_GB2312" w:eastAsia="仿宋_GB2312" w:hAnsiTheme="minorEastAsia" w:hint="eastAsia"/>
          <w:sz w:val="32"/>
          <w:szCs w:val="32"/>
        </w:rPr>
        <w:t>办结完成之后，即可看到从</w:t>
      </w:r>
      <w:r w:rsidR="00046A6A">
        <w:rPr>
          <w:rFonts w:ascii="仿宋_GB2312" w:eastAsia="仿宋_GB2312" w:hAnsiTheme="minorEastAsia" w:hint="eastAsia"/>
          <w:sz w:val="32"/>
          <w:szCs w:val="32"/>
        </w:rPr>
        <w:t>地形图动态更新</w:t>
      </w:r>
      <w:r w:rsidR="00A666CA">
        <w:rPr>
          <w:rFonts w:ascii="仿宋_GB2312" w:eastAsia="仿宋_GB2312" w:hAnsiTheme="minorEastAsia" w:hint="eastAsia"/>
          <w:sz w:val="32"/>
          <w:szCs w:val="32"/>
        </w:rPr>
        <w:t>系统获取的地形图底图，如下图：</w:t>
      </w:r>
    </w:p>
    <w:p w14:paraId="3532CC8F" w14:textId="77777777" w:rsidR="00BD1654" w:rsidRDefault="00A666CA">
      <w:pPr>
        <w:rPr>
          <w:rFonts w:ascii="仿宋_GB2312" w:eastAsia="仿宋_GB2312" w:hAnsiTheme="minorEastAsia"/>
          <w:sz w:val="32"/>
          <w:szCs w:val="32"/>
        </w:rPr>
      </w:pPr>
      <w:r>
        <w:rPr>
          <w:rFonts w:ascii="仿宋_GB2312" w:eastAsia="仿宋_GB2312" w:hAnsiTheme="minorEastAsia" w:hint="eastAsia"/>
          <w:sz w:val="32"/>
          <w:szCs w:val="32"/>
        </w:rPr>
        <w:t>点击查看：</w:t>
      </w:r>
    </w:p>
    <w:p w14:paraId="78DE6236" w14:textId="77777777" w:rsidR="00BD1654" w:rsidRDefault="00A666CA">
      <w:r>
        <w:rPr>
          <w:noProof/>
        </w:rPr>
        <w:drawing>
          <wp:inline distT="0" distB="0" distL="114300" distR="114300" wp14:anchorId="3BDD5F92" wp14:editId="36A84213">
            <wp:extent cx="5260340" cy="2635885"/>
            <wp:effectExtent l="0" t="0" r="16510" b="1206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8"/>
                    <a:stretch>
                      <a:fillRect/>
                    </a:stretch>
                  </pic:blipFill>
                  <pic:spPr>
                    <a:xfrm>
                      <a:off x="0" y="0"/>
                      <a:ext cx="5260340" cy="2635885"/>
                    </a:xfrm>
                    <a:prstGeom prst="rect">
                      <a:avLst/>
                    </a:prstGeom>
                    <a:noFill/>
                    <a:ln>
                      <a:noFill/>
                    </a:ln>
                  </pic:spPr>
                </pic:pic>
              </a:graphicData>
            </a:graphic>
          </wp:inline>
        </w:drawing>
      </w:r>
    </w:p>
    <w:p w14:paraId="066AB0C6" w14:textId="77777777" w:rsidR="00BD1654" w:rsidRDefault="00A666CA">
      <w:pPr>
        <w:rPr>
          <w:rFonts w:ascii="仿宋_GB2312" w:eastAsia="仿宋_GB2312" w:hAnsiTheme="minorEastAsia"/>
          <w:sz w:val="32"/>
          <w:szCs w:val="32"/>
        </w:rPr>
      </w:pPr>
      <w:r>
        <w:rPr>
          <w:rFonts w:ascii="仿宋_GB2312" w:eastAsia="仿宋_GB2312" w:hAnsiTheme="minorEastAsia" w:hint="eastAsia"/>
          <w:sz w:val="32"/>
          <w:szCs w:val="32"/>
        </w:rPr>
        <w:t>下载地形图底图：</w:t>
      </w:r>
    </w:p>
    <w:p w14:paraId="460C58D9" w14:textId="77777777" w:rsidR="00BD1654" w:rsidRDefault="00A666CA">
      <w:pPr>
        <w:rPr>
          <w:rFonts w:ascii="仿宋_GB2312" w:eastAsia="仿宋_GB2312" w:hAnsiTheme="minorEastAsia"/>
          <w:sz w:val="32"/>
          <w:szCs w:val="32"/>
        </w:rPr>
      </w:pPr>
      <w:r>
        <w:rPr>
          <w:noProof/>
        </w:rPr>
        <w:drawing>
          <wp:inline distT="0" distB="0" distL="114300" distR="114300" wp14:anchorId="6FFBAB2A" wp14:editId="24E2696A">
            <wp:extent cx="5260340" cy="2635885"/>
            <wp:effectExtent l="0" t="0" r="16510"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9"/>
                    <a:stretch>
                      <a:fillRect/>
                    </a:stretch>
                  </pic:blipFill>
                  <pic:spPr>
                    <a:xfrm>
                      <a:off x="0" y="0"/>
                      <a:ext cx="5260340" cy="2635885"/>
                    </a:xfrm>
                    <a:prstGeom prst="rect">
                      <a:avLst/>
                    </a:prstGeom>
                    <a:noFill/>
                    <a:ln>
                      <a:noFill/>
                    </a:ln>
                  </pic:spPr>
                </pic:pic>
              </a:graphicData>
            </a:graphic>
          </wp:inline>
        </w:drawing>
      </w:r>
    </w:p>
    <w:p w14:paraId="62B94A28" w14:textId="77777777" w:rsidR="00BD1654" w:rsidRDefault="00BD1654">
      <w:pPr>
        <w:rPr>
          <w:rFonts w:ascii="仿宋_GB2312" w:eastAsia="仿宋_GB2312"/>
          <w:sz w:val="32"/>
          <w:szCs w:val="32"/>
        </w:rPr>
      </w:pPr>
    </w:p>
    <w:p w14:paraId="795ECBC0" w14:textId="4C54E4B9" w:rsidR="00BD1654" w:rsidRPr="00876893" w:rsidRDefault="0038351C" w:rsidP="00813E2C">
      <w:pPr>
        <w:rPr>
          <w:rFonts w:ascii="楷体" w:eastAsia="楷体" w:hAnsi="楷体"/>
          <w:sz w:val="32"/>
          <w:szCs w:val="32"/>
        </w:rPr>
      </w:pPr>
      <w:r>
        <w:rPr>
          <w:rFonts w:ascii="楷体" w:eastAsia="楷体" w:hAnsi="楷体" w:hint="eastAsia"/>
          <w:sz w:val="32"/>
          <w:szCs w:val="32"/>
        </w:rPr>
        <w:t>（三）</w:t>
      </w:r>
      <w:r w:rsidR="00A666CA" w:rsidRPr="00876893">
        <w:rPr>
          <w:rFonts w:ascii="楷体" w:eastAsia="楷体" w:hAnsi="楷体" w:hint="eastAsia"/>
          <w:sz w:val="32"/>
          <w:szCs w:val="32"/>
        </w:rPr>
        <w:t>成果上传</w:t>
      </w:r>
    </w:p>
    <w:p w14:paraId="44BB822E" w14:textId="37480C0E" w:rsidR="00BD1654" w:rsidRDefault="00A666CA">
      <w:pPr>
        <w:rPr>
          <w:rFonts w:ascii="楷体_GB2312" w:eastAsia="楷体_GB2312" w:hAnsi="黑体"/>
          <w:sz w:val="32"/>
          <w:szCs w:val="32"/>
        </w:rPr>
      </w:pPr>
      <w:r>
        <w:rPr>
          <w:rFonts w:ascii="楷体_GB2312" w:eastAsia="楷体_GB2312" w:hAnsi="黑体" w:hint="eastAsia"/>
          <w:sz w:val="32"/>
          <w:szCs w:val="32"/>
        </w:rPr>
        <w:t>第一、二报建阶段</w:t>
      </w:r>
      <w:r w:rsidR="0038351C">
        <w:rPr>
          <w:rFonts w:ascii="楷体_GB2312" w:eastAsia="楷体_GB2312" w:hAnsi="黑体" w:hint="eastAsia"/>
          <w:sz w:val="32"/>
          <w:szCs w:val="32"/>
        </w:rPr>
        <w:t>：</w:t>
      </w:r>
    </w:p>
    <w:p w14:paraId="1556B0A6" w14:textId="4DB7D089" w:rsidR="00BD1654" w:rsidRPr="00813E2C" w:rsidRDefault="00A666CA">
      <w:pPr>
        <w:rPr>
          <w:rFonts w:ascii="仿宋_GB2312" w:eastAsia="仿宋_GB2312"/>
          <w:sz w:val="32"/>
          <w:szCs w:val="32"/>
        </w:rPr>
      </w:pPr>
      <w:r>
        <w:rPr>
          <w:rFonts w:ascii="仿宋_GB2312" w:eastAsia="仿宋_GB2312" w:hAnsiTheme="minorEastAsia" w:hint="eastAsia"/>
          <w:sz w:val="32"/>
          <w:szCs w:val="32"/>
        </w:rPr>
        <w:t>1.</w:t>
      </w:r>
      <w:r>
        <w:rPr>
          <w:rFonts w:ascii="仿宋_GB2312" w:eastAsia="仿宋_GB2312" w:hint="eastAsia"/>
          <w:b/>
          <w:bCs/>
          <w:color w:val="000000" w:themeColor="text1"/>
          <w:sz w:val="32"/>
          <w:szCs w:val="32"/>
        </w:rPr>
        <w:t>地形现状无变化:</w:t>
      </w:r>
      <w:proofErr w:type="gramStart"/>
      <w:r w:rsidR="00E033D2">
        <w:rPr>
          <w:rFonts w:ascii="仿宋_GB2312" w:eastAsia="仿宋_GB2312" w:hint="eastAsia"/>
          <w:sz w:val="32"/>
          <w:szCs w:val="32"/>
        </w:rPr>
        <w:t>勾选第一个</w:t>
      </w:r>
      <w:proofErr w:type="gramEnd"/>
      <w:r w:rsidR="00E033D2">
        <w:rPr>
          <w:rFonts w:ascii="仿宋_GB2312" w:eastAsia="仿宋_GB2312" w:hint="eastAsia"/>
          <w:sz w:val="32"/>
          <w:szCs w:val="32"/>
        </w:rPr>
        <w:t>路径</w:t>
      </w:r>
      <w:r>
        <w:rPr>
          <w:rFonts w:ascii="仿宋_GB2312" w:eastAsia="仿宋_GB2312" w:hint="eastAsia"/>
          <w:sz w:val="32"/>
          <w:szCs w:val="32"/>
        </w:rPr>
        <w:t>，上传“地形图承诺书”并压缩成</w:t>
      </w:r>
      <w:proofErr w:type="spellStart"/>
      <w:r>
        <w:rPr>
          <w:rFonts w:ascii="仿宋_GB2312" w:eastAsia="仿宋_GB2312" w:hint="eastAsia"/>
          <w:sz w:val="32"/>
          <w:szCs w:val="32"/>
        </w:rPr>
        <w:t>rar</w:t>
      </w:r>
      <w:proofErr w:type="spellEnd"/>
      <w:r>
        <w:rPr>
          <w:rFonts w:ascii="仿宋_GB2312" w:eastAsia="仿宋_GB2312" w:hint="eastAsia"/>
          <w:sz w:val="32"/>
          <w:szCs w:val="32"/>
        </w:rPr>
        <w:t>格式的压缩</w:t>
      </w:r>
      <w:proofErr w:type="gramStart"/>
      <w:r>
        <w:rPr>
          <w:rFonts w:ascii="仿宋_GB2312" w:eastAsia="仿宋_GB2312" w:hint="eastAsia"/>
          <w:sz w:val="32"/>
          <w:szCs w:val="32"/>
        </w:rPr>
        <w:t>包文件</w:t>
      </w:r>
      <w:proofErr w:type="gramEnd"/>
      <w:r>
        <w:rPr>
          <w:rFonts w:ascii="仿宋_GB2312" w:eastAsia="仿宋_GB2312" w:hint="eastAsia"/>
          <w:sz w:val="32"/>
          <w:szCs w:val="32"/>
        </w:rPr>
        <w:t>格式上传（点击下载即可下载</w:t>
      </w:r>
      <w:proofErr w:type="gramStart"/>
      <w:r>
        <w:rPr>
          <w:rFonts w:ascii="仿宋_GB2312" w:eastAsia="仿宋_GB2312" w:hint="eastAsia"/>
          <w:sz w:val="32"/>
          <w:szCs w:val="32"/>
        </w:rPr>
        <w:t>出承诺</w:t>
      </w:r>
      <w:proofErr w:type="gramEnd"/>
      <w:r>
        <w:rPr>
          <w:rFonts w:ascii="仿宋_GB2312" w:eastAsia="仿宋_GB2312" w:hint="eastAsia"/>
          <w:sz w:val="32"/>
          <w:szCs w:val="32"/>
        </w:rPr>
        <w:t>书样板，</w:t>
      </w:r>
      <w:r>
        <w:rPr>
          <w:rFonts w:ascii="仿宋_GB2312" w:eastAsia="仿宋_GB2312" w:hAnsiTheme="minorEastAsia" w:hint="eastAsia"/>
          <w:sz w:val="32"/>
          <w:szCs w:val="32"/>
        </w:rPr>
        <w:t>“现状地形承诺书”</w:t>
      </w:r>
      <w:proofErr w:type="gramStart"/>
      <w:r>
        <w:rPr>
          <w:rFonts w:ascii="仿宋_GB2312" w:eastAsia="仿宋_GB2312" w:hAnsiTheme="minorEastAsia" w:hint="eastAsia"/>
          <w:sz w:val="32"/>
          <w:szCs w:val="32"/>
        </w:rPr>
        <w:t>须盖建设单位</w:t>
      </w:r>
      <w:proofErr w:type="gramEnd"/>
      <w:r w:rsidR="008172BA">
        <w:rPr>
          <w:rFonts w:ascii="仿宋_GB2312" w:eastAsia="仿宋_GB2312" w:hAnsiTheme="minorEastAsia" w:hint="eastAsia"/>
          <w:sz w:val="32"/>
          <w:szCs w:val="32"/>
        </w:rPr>
        <w:t>电子</w:t>
      </w:r>
      <w:r>
        <w:rPr>
          <w:rFonts w:ascii="仿宋_GB2312" w:eastAsia="仿宋_GB2312" w:hAnsiTheme="minorEastAsia" w:hint="eastAsia"/>
          <w:sz w:val="32"/>
          <w:szCs w:val="32"/>
        </w:rPr>
        <w:t>章</w:t>
      </w:r>
      <w:r>
        <w:rPr>
          <w:rFonts w:ascii="仿宋_GB2312" w:eastAsia="仿宋_GB2312" w:hint="eastAsia"/>
          <w:sz w:val="32"/>
          <w:szCs w:val="32"/>
        </w:rPr>
        <w:t>），另外需上传一份叠加红线等信息的地形图.dwg格式文件</w:t>
      </w:r>
      <w:r w:rsidR="008172BA" w:rsidRPr="00813E2C">
        <w:rPr>
          <w:rFonts w:ascii="仿宋_GB2312" w:eastAsia="仿宋_GB2312" w:hint="eastAsia"/>
          <w:bCs/>
          <w:color w:val="FF0000"/>
          <w:sz w:val="32"/>
          <w:szCs w:val="32"/>
        </w:rPr>
        <w:t>（</w:t>
      </w:r>
      <w:r w:rsidR="00050D4F">
        <w:rPr>
          <w:rFonts w:ascii="仿宋_GB2312" w:eastAsia="仿宋_GB2312" w:hint="eastAsia"/>
          <w:bCs/>
          <w:color w:val="FF0000"/>
          <w:sz w:val="32"/>
          <w:szCs w:val="32"/>
        </w:rPr>
        <w:t>测量成果</w:t>
      </w:r>
      <w:r w:rsidR="008172BA" w:rsidRPr="00813E2C">
        <w:rPr>
          <w:rFonts w:ascii="仿宋_GB2312" w:eastAsia="仿宋_GB2312" w:hint="eastAsia"/>
          <w:bCs/>
          <w:color w:val="FF0000"/>
          <w:sz w:val="32"/>
          <w:szCs w:val="32"/>
        </w:rPr>
        <w:t>按照原先审批部门要求需加盖测量单位和建设单位电子章）</w:t>
      </w:r>
      <w:r>
        <w:rPr>
          <w:rFonts w:ascii="仿宋_GB2312" w:eastAsia="仿宋_GB2312" w:hint="eastAsia"/>
          <w:sz w:val="32"/>
          <w:szCs w:val="32"/>
        </w:rPr>
        <w:t>用来关联报建审批系统（分开上</w:t>
      </w:r>
      <w:proofErr w:type="gramStart"/>
      <w:r>
        <w:rPr>
          <w:rFonts w:ascii="仿宋_GB2312" w:eastAsia="仿宋_GB2312" w:hint="eastAsia"/>
          <w:sz w:val="32"/>
          <w:szCs w:val="32"/>
        </w:rPr>
        <w:t>传两种</w:t>
      </w:r>
      <w:proofErr w:type="gramEnd"/>
      <w:r>
        <w:rPr>
          <w:rFonts w:ascii="仿宋_GB2312" w:eastAsia="仿宋_GB2312" w:hint="eastAsia"/>
          <w:sz w:val="32"/>
          <w:szCs w:val="32"/>
        </w:rPr>
        <w:t>不同格式的文件）。</w:t>
      </w:r>
    </w:p>
    <w:p w14:paraId="39C385A8" w14:textId="77777777" w:rsidR="00BD1654" w:rsidRDefault="00A666CA">
      <w:r>
        <w:rPr>
          <w:noProof/>
        </w:rPr>
        <w:drawing>
          <wp:inline distT="0" distB="0" distL="114300" distR="114300" wp14:anchorId="1CF2C46D" wp14:editId="286656ED">
            <wp:extent cx="5260340" cy="2635885"/>
            <wp:effectExtent l="0" t="0" r="16510" b="1206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50"/>
                    <a:stretch>
                      <a:fillRect/>
                    </a:stretch>
                  </pic:blipFill>
                  <pic:spPr>
                    <a:xfrm>
                      <a:off x="0" y="0"/>
                      <a:ext cx="5260340" cy="2635885"/>
                    </a:xfrm>
                    <a:prstGeom prst="rect">
                      <a:avLst/>
                    </a:prstGeom>
                    <a:noFill/>
                    <a:ln>
                      <a:noFill/>
                    </a:ln>
                  </pic:spPr>
                </pic:pic>
              </a:graphicData>
            </a:graphic>
          </wp:inline>
        </w:drawing>
      </w:r>
    </w:p>
    <w:p w14:paraId="1CEB3E19" w14:textId="77777777" w:rsidR="00BD1654" w:rsidRDefault="00A666CA">
      <w:pPr>
        <w:rPr>
          <w:sz w:val="32"/>
          <w:szCs w:val="32"/>
        </w:rPr>
      </w:pPr>
      <w:r>
        <w:rPr>
          <w:rFonts w:ascii="仿宋_GB2312" w:eastAsia="仿宋_GB2312" w:hint="eastAsia"/>
          <w:b/>
          <w:bCs/>
          <w:color w:val="FF0000"/>
          <w:sz w:val="32"/>
          <w:szCs w:val="32"/>
        </w:rPr>
        <w:t>注意</w:t>
      </w:r>
      <w:r>
        <w:rPr>
          <w:rFonts w:ascii="仿宋_GB2312" w:eastAsia="仿宋_GB2312" w:hint="eastAsia"/>
          <w:color w:val="FF0000"/>
          <w:sz w:val="32"/>
          <w:szCs w:val="32"/>
        </w:rPr>
        <w:t>：</w:t>
      </w:r>
      <w:r>
        <w:rPr>
          <w:rFonts w:ascii="仿宋_GB2312" w:eastAsia="仿宋_GB2312" w:hint="eastAsia"/>
          <w:sz w:val="32"/>
          <w:szCs w:val="32"/>
        </w:rPr>
        <w:t>上传.dwg成果和承诺书</w:t>
      </w:r>
      <w:r>
        <w:rPr>
          <w:rFonts w:ascii="仿宋_GB2312" w:eastAsia="仿宋_GB2312" w:hint="eastAsia"/>
          <w:color w:val="FF0000"/>
          <w:sz w:val="32"/>
          <w:szCs w:val="32"/>
        </w:rPr>
        <w:t>点击“提交申请”</w:t>
      </w:r>
      <w:r>
        <w:rPr>
          <w:rFonts w:ascii="仿宋_GB2312" w:eastAsia="仿宋_GB2312" w:hint="eastAsia"/>
          <w:color w:val="000000" w:themeColor="text1"/>
          <w:sz w:val="32"/>
          <w:szCs w:val="32"/>
        </w:rPr>
        <w:t>后</w:t>
      </w:r>
      <w:r>
        <w:rPr>
          <w:rFonts w:ascii="仿宋_GB2312" w:eastAsia="仿宋_GB2312" w:hint="eastAsia"/>
          <w:sz w:val="32"/>
          <w:szCs w:val="32"/>
        </w:rPr>
        <w:t>即可同步关联报建平台，系统自动办结。</w:t>
      </w:r>
      <w:r>
        <w:rPr>
          <w:rFonts w:hint="eastAsia"/>
          <w:sz w:val="32"/>
          <w:szCs w:val="32"/>
        </w:rPr>
        <w:t xml:space="preserve"> </w:t>
      </w:r>
    </w:p>
    <w:p w14:paraId="07BA042D" w14:textId="3F707C51" w:rsidR="00BD1654" w:rsidRDefault="00A666CA">
      <w:r>
        <w:rPr>
          <w:rFonts w:ascii="仿宋_GB2312" w:eastAsia="仿宋_GB2312" w:hint="eastAsia"/>
          <w:color w:val="000000" w:themeColor="text1"/>
          <w:sz w:val="32"/>
          <w:szCs w:val="32"/>
        </w:rPr>
        <w:t>2.</w:t>
      </w:r>
      <w:r>
        <w:rPr>
          <w:rFonts w:ascii="仿宋_GB2312" w:eastAsia="仿宋_GB2312" w:hint="eastAsia"/>
          <w:b/>
          <w:bCs/>
          <w:color w:val="000000" w:themeColor="text1"/>
          <w:sz w:val="32"/>
          <w:szCs w:val="32"/>
        </w:rPr>
        <w:t>地形现状有变化:</w:t>
      </w:r>
      <w:proofErr w:type="gramStart"/>
      <w:r w:rsidR="00E033D2">
        <w:rPr>
          <w:rFonts w:ascii="仿宋_GB2312" w:eastAsia="仿宋_GB2312" w:hint="eastAsia"/>
          <w:sz w:val="32"/>
          <w:szCs w:val="32"/>
        </w:rPr>
        <w:t>勾选第二个</w:t>
      </w:r>
      <w:proofErr w:type="gramEnd"/>
      <w:r w:rsidR="00E033D2">
        <w:rPr>
          <w:rFonts w:ascii="仿宋_GB2312" w:eastAsia="仿宋_GB2312" w:hint="eastAsia"/>
          <w:sz w:val="32"/>
          <w:szCs w:val="32"/>
        </w:rPr>
        <w:t>路径</w:t>
      </w:r>
      <w:r>
        <w:rPr>
          <w:rFonts w:ascii="仿宋_GB2312" w:eastAsia="仿宋_GB2312" w:hint="eastAsia"/>
          <w:sz w:val="32"/>
          <w:szCs w:val="32"/>
        </w:rPr>
        <w:t>，上传测量成果（测量报告、</w:t>
      </w:r>
      <w:bookmarkStart w:id="0" w:name="_Hlk79266907"/>
      <w:proofErr w:type="spellStart"/>
      <w:r>
        <w:rPr>
          <w:rFonts w:ascii="仿宋_GB2312" w:eastAsia="仿宋_GB2312" w:hint="eastAsia"/>
          <w:sz w:val="32"/>
          <w:szCs w:val="32"/>
        </w:rPr>
        <w:t>edb</w:t>
      </w:r>
      <w:bookmarkEnd w:id="0"/>
      <w:proofErr w:type="spellEnd"/>
      <w:r>
        <w:rPr>
          <w:rFonts w:ascii="仿宋_GB2312" w:eastAsia="仿宋_GB2312" w:hint="eastAsia"/>
          <w:sz w:val="32"/>
          <w:szCs w:val="32"/>
        </w:rPr>
        <w:t>、</w:t>
      </w:r>
      <w:bookmarkStart w:id="1" w:name="_Hlk79266773"/>
      <w:r>
        <w:rPr>
          <w:rFonts w:ascii="仿宋_GB2312" w:eastAsia="仿宋_GB2312" w:hint="eastAsia"/>
          <w:sz w:val="32"/>
          <w:szCs w:val="32"/>
        </w:rPr>
        <w:t>.</w:t>
      </w:r>
      <w:proofErr w:type="spellStart"/>
      <w:r>
        <w:rPr>
          <w:rFonts w:ascii="仿宋_GB2312" w:eastAsia="仿宋_GB2312" w:hint="eastAsia"/>
          <w:sz w:val="32"/>
          <w:szCs w:val="32"/>
        </w:rPr>
        <w:t>dwg</w:t>
      </w:r>
      <w:bookmarkEnd w:id="1"/>
      <w:proofErr w:type="spellEnd"/>
      <w:r>
        <w:rPr>
          <w:rFonts w:ascii="仿宋_GB2312" w:eastAsia="仿宋_GB2312" w:hint="eastAsia"/>
          <w:sz w:val="32"/>
          <w:szCs w:val="32"/>
        </w:rPr>
        <w:t>格式地形图）分开上</w:t>
      </w:r>
      <w:proofErr w:type="gramStart"/>
      <w:r>
        <w:rPr>
          <w:rFonts w:ascii="仿宋_GB2312" w:eastAsia="仿宋_GB2312" w:hint="eastAsia"/>
          <w:sz w:val="32"/>
          <w:szCs w:val="32"/>
        </w:rPr>
        <w:t>传两种</w:t>
      </w:r>
      <w:proofErr w:type="gramEnd"/>
      <w:r>
        <w:rPr>
          <w:rFonts w:ascii="仿宋_GB2312" w:eastAsia="仿宋_GB2312" w:hint="eastAsia"/>
          <w:sz w:val="32"/>
          <w:szCs w:val="32"/>
        </w:rPr>
        <w:t>不同格式的文件并压缩成</w:t>
      </w:r>
      <w:proofErr w:type="spellStart"/>
      <w:r>
        <w:rPr>
          <w:rFonts w:ascii="仿宋_GB2312" w:eastAsia="仿宋_GB2312" w:hint="eastAsia"/>
          <w:sz w:val="32"/>
          <w:szCs w:val="32"/>
        </w:rPr>
        <w:t>rar</w:t>
      </w:r>
      <w:proofErr w:type="spellEnd"/>
      <w:r>
        <w:rPr>
          <w:rFonts w:ascii="仿宋_GB2312" w:eastAsia="仿宋_GB2312" w:hint="eastAsia"/>
          <w:sz w:val="32"/>
          <w:szCs w:val="32"/>
        </w:rPr>
        <w:t>格式的压缩</w:t>
      </w:r>
      <w:proofErr w:type="gramStart"/>
      <w:r>
        <w:rPr>
          <w:rFonts w:ascii="仿宋_GB2312" w:eastAsia="仿宋_GB2312" w:hint="eastAsia"/>
          <w:sz w:val="32"/>
          <w:szCs w:val="32"/>
        </w:rPr>
        <w:t>包文件</w:t>
      </w:r>
      <w:proofErr w:type="gramEnd"/>
      <w:r>
        <w:rPr>
          <w:rFonts w:ascii="仿宋_GB2312" w:eastAsia="仿宋_GB2312" w:hint="eastAsia"/>
          <w:sz w:val="32"/>
          <w:szCs w:val="32"/>
        </w:rPr>
        <w:t>格式上传</w:t>
      </w:r>
      <w:r w:rsidR="00FE37CB">
        <w:rPr>
          <w:rFonts w:ascii="仿宋_GB2312" w:eastAsia="仿宋_GB2312" w:hint="eastAsia"/>
          <w:sz w:val="32"/>
          <w:szCs w:val="32"/>
        </w:rPr>
        <w:t>,</w:t>
      </w:r>
      <w:r w:rsidR="00FE37CB" w:rsidRPr="00FE37CB">
        <w:rPr>
          <w:rFonts w:ascii="仿宋_GB2312" w:eastAsia="仿宋_GB2312" w:hint="eastAsia"/>
          <w:sz w:val="32"/>
          <w:szCs w:val="32"/>
          <w:u w:val="single"/>
        </w:rPr>
        <w:t>上传后点击“送</w:t>
      </w:r>
      <w:r w:rsidR="00FE37CB" w:rsidRPr="00FE37CB">
        <w:rPr>
          <w:rFonts w:ascii="仿宋_GB2312" w:eastAsia="仿宋_GB2312" w:hint="eastAsia"/>
          <w:sz w:val="32"/>
          <w:szCs w:val="32"/>
          <w:u w:val="single"/>
        </w:rPr>
        <w:lastRenderedPageBreak/>
        <w:t>质检管理”</w:t>
      </w:r>
      <w:r>
        <w:rPr>
          <w:rFonts w:ascii="仿宋_GB2312" w:eastAsia="仿宋_GB2312" w:hint="eastAsia"/>
          <w:sz w:val="32"/>
          <w:szCs w:val="32"/>
        </w:rPr>
        <w:t>。</w:t>
      </w:r>
      <w:r w:rsidR="001C1B6F" w:rsidRPr="00813E2C">
        <w:rPr>
          <w:rFonts w:ascii="仿宋_GB2312" w:eastAsia="仿宋_GB2312" w:hint="eastAsia"/>
          <w:bCs/>
          <w:color w:val="FF0000"/>
          <w:sz w:val="32"/>
          <w:szCs w:val="32"/>
        </w:rPr>
        <w:t>测量成果按照原先审批部门要求需加盖测量单位和建设单位电子章。</w:t>
      </w:r>
      <w:r>
        <w:rPr>
          <w:noProof/>
        </w:rPr>
        <w:drawing>
          <wp:inline distT="0" distB="0" distL="114300" distR="114300" wp14:anchorId="792186F4" wp14:editId="16433C13">
            <wp:extent cx="5260340" cy="2635885"/>
            <wp:effectExtent l="0" t="0" r="16510" b="1206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51"/>
                    <a:stretch>
                      <a:fillRect/>
                    </a:stretch>
                  </pic:blipFill>
                  <pic:spPr>
                    <a:xfrm>
                      <a:off x="0" y="0"/>
                      <a:ext cx="5260340" cy="2635885"/>
                    </a:xfrm>
                    <a:prstGeom prst="rect">
                      <a:avLst/>
                    </a:prstGeom>
                    <a:noFill/>
                    <a:ln>
                      <a:noFill/>
                    </a:ln>
                  </pic:spPr>
                </pic:pic>
              </a:graphicData>
            </a:graphic>
          </wp:inline>
        </w:drawing>
      </w:r>
    </w:p>
    <w:p w14:paraId="063EE394" w14:textId="07E14224" w:rsidR="00BD1654" w:rsidRDefault="00A666CA">
      <w:pPr>
        <w:rPr>
          <w:rFonts w:ascii="仿宋_GB2312" w:eastAsia="仿宋_GB2312"/>
          <w:sz w:val="32"/>
          <w:szCs w:val="32"/>
        </w:rPr>
      </w:pPr>
      <w:r>
        <w:rPr>
          <w:rFonts w:ascii="仿宋_GB2312" w:eastAsia="仿宋_GB2312" w:hint="eastAsia"/>
          <w:b/>
          <w:bCs/>
          <w:color w:val="FF0000"/>
          <w:sz w:val="32"/>
          <w:szCs w:val="32"/>
        </w:rPr>
        <w:t>注意</w:t>
      </w:r>
      <w:r>
        <w:rPr>
          <w:rFonts w:ascii="仿宋_GB2312" w:eastAsia="仿宋_GB2312" w:hint="eastAsia"/>
          <w:color w:val="FF0000"/>
          <w:sz w:val="32"/>
          <w:szCs w:val="32"/>
        </w:rPr>
        <w:t>：</w:t>
      </w:r>
      <w:r>
        <w:rPr>
          <w:rFonts w:ascii="仿宋_GB2312" w:eastAsia="仿宋_GB2312" w:hint="eastAsia"/>
          <w:sz w:val="32"/>
          <w:szCs w:val="32"/>
        </w:rPr>
        <w:t>1.如果是没有用底图去测量的成果</w:t>
      </w:r>
      <w:proofErr w:type="gramStart"/>
      <w:r>
        <w:rPr>
          <w:rFonts w:ascii="仿宋_GB2312" w:eastAsia="仿宋_GB2312" w:hint="eastAsia"/>
          <w:sz w:val="32"/>
          <w:szCs w:val="32"/>
        </w:rPr>
        <w:t>在上传前先</w:t>
      </w:r>
      <w:proofErr w:type="gramEnd"/>
      <w:r>
        <w:rPr>
          <w:rFonts w:ascii="仿宋_GB2312" w:eastAsia="仿宋_GB2312" w:hint="eastAsia"/>
          <w:sz w:val="32"/>
          <w:szCs w:val="32"/>
        </w:rPr>
        <w:t>咨询北京山维公司工</w:t>
      </w:r>
      <w:r w:rsidR="00050D4F">
        <w:rPr>
          <w:rFonts w:ascii="仿宋_GB2312" w:eastAsia="仿宋_GB2312" w:hint="eastAsia"/>
          <w:sz w:val="32"/>
          <w:szCs w:val="32"/>
        </w:rPr>
        <w:t>程师</w:t>
      </w:r>
      <w:proofErr w:type="gramStart"/>
      <w:r>
        <w:rPr>
          <w:rFonts w:ascii="仿宋_GB2312" w:eastAsia="仿宋_GB2312" w:hint="eastAsia"/>
          <w:sz w:val="32"/>
          <w:szCs w:val="32"/>
        </w:rPr>
        <w:t>协助看</w:t>
      </w:r>
      <w:proofErr w:type="gramEnd"/>
      <w:r>
        <w:rPr>
          <w:rFonts w:ascii="仿宋_GB2312" w:eastAsia="仿宋_GB2312" w:hint="eastAsia"/>
          <w:sz w:val="32"/>
          <w:szCs w:val="32"/>
        </w:rPr>
        <w:t>一下成果是否可以入库，有无存在成果入库接边问题。</w:t>
      </w:r>
    </w:p>
    <w:p w14:paraId="35AD6534" w14:textId="67B323A3" w:rsidR="00BD1654" w:rsidRDefault="00A666CA">
      <w:pPr>
        <w:ind w:firstLineChars="200" w:firstLine="640"/>
        <w:rPr>
          <w:rFonts w:ascii="仿宋_GB2312" w:eastAsia="仿宋_GB2312"/>
          <w:sz w:val="32"/>
          <w:szCs w:val="32"/>
        </w:rPr>
      </w:pPr>
      <w:r>
        <w:rPr>
          <w:rFonts w:ascii="仿宋_GB2312" w:eastAsia="仿宋_GB2312" w:hint="eastAsia"/>
          <w:sz w:val="32"/>
          <w:szCs w:val="32"/>
        </w:rPr>
        <w:t>2.在上传.</w:t>
      </w:r>
      <w:proofErr w:type="spellStart"/>
      <w:r>
        <w:rPr>
          <w:rFonts w:ascii="仿宋_GB2312" w:eastAsia="仿宋_GB2312" w:hint="eastAsia"/>
          <w:sz w:val="32"/>
          <w:szCs w:val="32"/>
        </w:rPr>
        <w:t>dwg</w:t>
      </w:r>
      <w:proofErr w:type="spellEnd"/>
      <w:r>
        <w:rPr>
          <w:rFonts w:ascii="仿宋_GB2312" w:eastAsia="仿宋_GB2312" w:hint="eastAsia"/>
          <w:sz w:val="32"/>
          <w:szCs w:val="32"/>
        </w:rPr>
        <w:t>测量成果后</w:t>
      </w:r>
      <w:r>
        <w:rPr>
          <w:rFonts w:ascii="仿宋_GB2312" w:eastAsia="仿宋_GB2312" w:hint="eastAsia"/>
          <w:color w:val="FF0000"/>
          <w:sz w:val="32"/>
          <w:szCs w:val="32"/>
        </w:rPr>
        <w:t>点击“提交申请”</w:t>
      </w:r>
      <w:r>
        <w:rPr>
          <w:rFonts w:ascii="仿宋_GB2312" w:eastAsia="仿宋_GB2312" w:hint="eastAsia"/>
          <w:sz w:val="32"/>
          <w:szCs w:val="32"/>
        </w:rPr>
        <w:t>即可同步关联报建平台，不用等成果检查办结，成果符合要求的情况下入库办结；但如果成果检查发现不符合测量规范和入库要求，则会以补充材料的形式让申报方再上传一份正确的</w:t>
      </w:r>
      <w:proofErr w:type="spellStart"/>
      <w:r>
        <w:rPr>
          <w:rFonts w:ascii="仿宋_GB2312" w:eastAsia="仿宋_GB2312" w:hint="eastAsia"/>
          <w:sz w:val="32"/>
          <w:szCs w:val="32"/>
        </w:rPr>
        <w:t>edb</w:t>
      </w:r>
      <w:proofErr w:type="spellEnd"/>
      <w:r>
        <w:rPr>
          <w:rFonts w:ascii="仿宋_GB2312" w:eastAsia="仿宋_GB2312" w:hint="eastAsia"/>
          <w:sz w:val="32"/>
          <w:szCs w:val="32"/>
        </w:rPr>
        <w:t>格式测量成果，如果第二次</w:t>
      </w:r>
      <w:proofErr w:type="gramStart"/>
      <w:r>
        <w:rPr>
          <w:rFonts w:ascii="仿宋_GB2312" w:eastAsia="仿宋_GB2312" w:hint="eastAsia"/>
          <w:sz w:val="32"/>
          <w:szCs w:val="32"/>
        </w:rPr>
        <w:t>上传仍不</w:t>
      </w:r>
      <w:proofErr w:type="gramEnd"/>
      <w:r>
        <w:rPr>
          <w:rFonts w:ascii="仿宋_GB2312" w:eastAsia="仿宋_GB2312" w:hint="eastAsia"/>
          <w:sz w:val="32"/>
          <w:szCs w:val="32"/>
        </w:rPr>
        <w:t>符合要求，则</w:t>
      </w:r>
      <w:proofErr w:type="gramStart"/>
      <w:r>
        <w:rPr>
          <w:rFonts w:ascii="仿宋_GB2312" w:eastAsia="仿宋_GB2312" w:hint="eastAsia"/>
          <w:sz w:val="32"/>
          <w:szCs w:val="32"/>
        </w:rPr>
        <w:t>会退件处理</w:t>
      </w:r>
      <w:proofErr w:type="gramEnd"/>
      <w:r>
        <w:rPr>
          <w:rFonts w:ascii="仿宋_GB2312" w:eastAsia="仿宋_GB2312" w:hint="eastAsia"/>
          <w:sz w:val="32"/>
          <w:szCs w:val="32"/>
        </w:rPr>
        <w:t>，报建平台关联将失败，无法关联测量成果。</w:t>
      </w:r>
    </w:p>
    <w:p w14:paraId="2B0960FE" w14:textId="77777777" w:rsidR="0038351C" w:rsidRPr="0038351C" w:rsidRDefault="00050D4F">
      <w:pPr>
        <w:ind w:firstLineChars="200" w:firstLine="640"/>
        <w:rPr>
          <w:rFonts w:ascii="楷体_GB2312" w:eastAsia="楷体_GB2312"/>
          <w:sz w:val="32"/>
          <w:szCs w:val="32"/>
        </w:rPr>
      </w:pPr>
      <w:r w:rsidRPr="0038351C">
        <w:rPr>
          <w:rFonts w:ascii="楷体_GB2312" w:eastAsia="楷体_GB2312" w:hint="eastAsia"/>
          <w:sz w:val="32"/>
          <w:szCs w:val="32"/>
        </w:rPr>
        <w:t>第四阶段</w:t>
      </w:r>
      <w:r w:rsidR="0038351C" w:rsidRPr="0038351C">
        <w:rPr>
          <w:rFonts w:ascii="楷体_GB2312" w:eastAsia="楷体_GB2312" w:hint="eastAsia"/>
          <w:sz w:val="32"/>
          <w:szCs w:val="32"/>
        </w:rPr>
        <w:t>：</w:t>
      </w:r>
    </w:p>
    <w:p w14:paraId="5E6B05C5" w14:textId="33EC991F" w:rsidR="00050D4F" w:rsidRDefault="00050D4F">
      <w:pPr>
        <w:ind w:firstLineChars="200" w:firstLine="640"/>
        <w:rPr>
          <w:rFonts w:ascii="仿宋_GB2312" w:eastAsia="仿宋_GB2312"/>
          <w:sz w:val="32"/>
          <w:szCs w:val="32"/>
        </w:rPr>
      </w:pPr>
      <w:r>
        <w:rPr>
          <w:rFonts w:ascii="仿宋_GB2312" w:eastAsia="仿宋_GB2312" w:hint="eastAsia"/>
          <w:sz w:val="32"/>
          <w:szCs w:val="32"/>
        </w:rPr>
        <w:t>因为是按栋申报和上传测量成果，地形图入库检查主要针对最后验收阶段的E</w:t>
      </w:r>
      <w:r>
        <w:rPr>
          <w:rFonts w:ascii="仿宋_GB2312" w:eastAsia="仿宋_GB2312"/>
          <w:sz w:val="32"/>
          <w:szCs w:val="32"/>
        </w:rPr>
        <w:t>DB</w:t>
      </w:r>
      <w:r>
        <w:rPr>
          <w:rFonts w:ascii="仿宋_GB2312" w:eastAsia="仿宋_GB2312" w:hint="eastAsia"/>
          <w:sz w:val="32"/>
          <w:szCs w:val="32"/>
        </w:rPr>
        <w:t>成果。</w:t>
      </w:r>
      <w:r w:rsidR="00E033D2">
        <w:rPr>
          <w:rFonts w:ascii="仿宋_GB2312" w:eastAsia="仿宋_GB2312" w:hint="eastAsia"/>
          <w:sz w:val="32"/>
          <w:szCs w:val="32"/>
        </w:rPr>
        <w:t>另外，考虑到是“多测合一”改革初期，规划条件核实、人防工程和不动产测量成果</w:t>
      </w:r>
      <w:r w:rsidR="0038351C">
        <w:rPr>
          <w:rFonts w:ascii="仿宋_GB2312" w:eastAsia="仿宋_GB2312" w:hint="eastAsia"/>
          <w:sz w:val="32"/>
          <w:szCs w:val="32"/>
        </w:rPr>
        <w:t>在系</w:t>
      </w:r>
      <w:r w:rsidR="0038351C">
        <w:rPr>
          <w:rFonts w:ascii="仿宋_GB2312" w:eastAsia="仿宋_GB2312" w:hint="eastAsia"/>
          <w:sz w:val="32"/>
          <w:szCs w:val="32"/>
        </w:rPr>
        <w:lastRenderedPageBreak/>
        <w:t>统上</w:t>
      </w:r>
      <w:r w:rsidR="00E033D2">
        <w:rPr>
          <w:rFonts w:ascii="仿宋_GB2312" w:eastAsia="仿宋_GB2312" w:hint="eastAsia"/>
          <w:sz w:val="32"/>
          <w:szCs w:val="32"/>
        </w:rPr>
        <w:t>可以</w:t>
      </w:r>
      <w:r w:rsidR="0038351C">
        <w:rPr>
          <w:rFonts w:ascii="仿宋_GB2312" w:eastAsia="仿宋_GB2312" w:hint="eastAsia"/>
          <w:sz w:val="32"/>
          <w:szCs w:val="32"/>
        </w:rPr>
        <w:t>分开分次上传。</w:t>
      </w:r>
    </w:p>
    <w:p w14:paraId="76572E8F" w14:textId="77777777" w:rsidR="00F9016F" w:rsidRDefault="00F9016F" w:rsidP="00F9016F">
      <w:pPr>
        <w:ind w:firstLineChars="100" w:firstLine="320"/>
        <w:rPr>
          <w:rFonts w:ascii="楷体_GB2312" w:eastAsia="楷体_GB2312" w:hAnsi="黑体"/>
          <w:bCs/>
          <w:sz w:val="32"/>
          <w:szCs w:val="32"/>
        </w:rPr>
      </w:pPr>
      <w:bookmarkStart w:id="2" w:name="_GoBack"/>
      <w:bookmarkEnd w:id="2"/>
    </w:p>
    <w:p w14:paraId="37E3C9EE" w14:textId="39CA4F6C" w:rsidR="00F9016F" w:rsidRDefault="00F9016F" w:rsidP="00F9016F">
      <w:pPr>
        <w:ind w:firstLineChars="100" w:firstLine="320"/>
        <w:rPr>
          <w:rFonts w:ascii="楷体_GB2312" w:eastAsia="楷体_GB2312" w:hAnsi="黑体"/>
          <w:bCs/>
          <w:sz w:val="32"/>
          <w:szCs w:val="32"/>
        </w:rPr>
      </w:pPr>
      <w:r w:rsidRPr="00F9016F">
        <w:rPr>
          <w:rFonts w:ascii="楷体_GB2312" w:eastAsia="楷体_GB2312" w:hAnsi="黑体" w:hint="eastAsia"/>
          <w:bCs/>
          <w:sz w:val="32"/>
          <w:szCs w:val="32"/>
        </w:rPr>
        <w:t>(四)</w:t>
      </w:r>
      <w:r>
        <w:rPr>
          <w:rFonts w:ascii="楷体_GB2312" w:eastAsia="楷体_GB2312" w:hAnsi="黑体" w:hint="eastAsia"/>
          <w:bCs/>
          <w:sz w:val="32"/>
          <w:szCs w:val="32"/>
        </w:rPr>
        <w:t>重报（重新上传成果）</w:t>
      </w:r>
    </w:p>
    <w:p w14:paraId="012FF415" w14:textId="77777777" w:rsidR="00D07176" w:rsidRDefault="00F9016F" w:rsidP="00D07176">
      <w:pPr>
        <w:ind w:firstLineChars="100" w:firstLine="320"/>
        <w:rPr>
          <w:rFonts w:ascii="仿宋_GB2312" w:eastAsia="仿宋_GB2312"/>
          <w:sz w:val="32"/>
          <w:szCs w:val="32"/>
        </w:rPr>
      </w:pPr>
      <w:r w:rsidRPr="00F9016F">
        <w:rPr>
          <w:rFonts w:ascii="仿宋_GB2312" w:eastAsia="仿宋_GB2312" w:hint="eastAsia"/>
          <w:sz w:val="32"/>
          <w:szCs w:val="32"/>
        </w:rPr>
        <w:t>如</w:t>
      </w:r>
      <w:r>
        <w:rPr>
          <w:rFonts w:ascii="仿宋_GB2312" w:eastAsia="仿宋_GB2312" w:hint="eastAsia"/>
          <w:sz w:val="32"/>
          <w:szCs w:val="32"/>
        </w:rPr>
        <w:t>果</w:t>
      </w:r>
      <w:r w:rsidR="00D07176">
        <w:rPr>
          <w:rFonts w:ascii="仿宋_GB2312" w:eastAsia="仿宋_GB2312" w:hint="eastAsia"/>
          <w:sz w:val="32"/>
          <w:szCs w:val="32"/>
        </w:rPr>
        <w:t>在第一、二阶段，</w:t>
      </w:r>
      <w:r w:rsidRPr="00F9016F">
        <w:rPr>
          <w:rFonts w:ascii="仿宋_GB2312" w:eastAsia="仿宋_GB2312" w:hint="eastAsia"/>
          <w:sz w:val="32"/>
          <w:szCs w:val="32"/>
        </w:rPr>
        <w:t>申报单位在上</w:t>
      </w:r>
      <w:proofErr w:type="gramStart"/>
      <w:r w:rsidRPr="00F9016F">
        <w:rPr>
          <w:rFonts w:ascii="仿宋_GB2312" w:eastAsia="仿宋_GB2312" w:hint="eastAsia"/>
          <w:sz w:val="32"/>
          <w:szCs w:val="32"/>
        </w:rPr>
        <w:t>传成果</w:t>
      </w:r>
      <w:proofErr w:type="gramEnd"/>
      <w:r w:rsidRPr="00F9016F">
        <w:rPr>
          <w:rFonts w:ascii="仿宋_GB2312" w:eastAsia="仿宋_GB2312" w:hint="eastAsia"/>
          <w:sz w:val="32"/>
          <w:szCs w:val="32"/>
        </w:rPr>
        <w:t>后申报件已办结，但发现成果有错误需要重新上传，</w:t>
      </w:r>
      <w:r w:rsidR="00D07176" w:rsidRPr="00D07176">
        <w:rPr>
          <w:rFonts w:ascii="仿宋_GB2312" w:eastAsia="仿宋_GB2312" w:hint="eastAsia"/>
          <w:b/>
          <w:bCs/>
          <w:sz w:val="32"/>
          <w:szCs w:val="32"/>
        </w:rPr>
        <w:t>在申报信息完全没有改变的情况下，</w:t>
      </w:r>
      <w:r w:rsidRPr="00F9016F">
        <w:rPr>
          <w:rFonts w:ascii="仿宋_GB2312" w:eastAsia="仿宋_GB2312" w:hint="eastAsia"/>
          <w:sz w:val="32"/>
          <w:szCs w:val="32"/>
        </w:rPr>
        <w:t>则启动</w:t>
      </w:r>
      <w:r w:rsidR="00D07176">
        <w:rPr>
          <w:rFonts w:ascii="仿宋_GB2312" w:eastAsia="仿宋_GB2312" w:hint="eastAsia"/>
          <w:sz w:val="32"/>
          <w:szCs w:val="32"/>
        </w:rPr>
        <w:t>案件“</w:t>
      </w:r>
      <w:r w:rsidRPr="00F9016F">
        <w:rPr>
          <w:rFonts w:ascii="仿宋_GB2312" w:eastAsia="仿宋_GB2312" w:hint="eastAsia"/>
          <w:sz w:val="32"/>
          <w:szCs w:val="32"/>
        </w:rPr>
        <w:t>重报</w:t>
      </w:r>
      <w:r w:rsidR="00D07176">
        <w:rPr>
          <w:rFonts w:ascii="仿宋_GB2312" w:eastAsia="仿宋_GB2312" w:hint="eastAsia"/>
          <w:sz w:val="32"/>
          <w:szCs w:val="32"/>
        </w:rPr>
        <w:t>”</w:t>
      </w:r>
      <w:r w:rsidRPr="00F9016F">
        <w:rPr>
          <w:rFonts w:ascii="仿宋_GB2312" w:eastAsia="仿宋_GB2312" w:hint="eastAsia"/>
          <w:sz w:val="32"/>
          <w:szCs w:val="32"/>
        </w:rPr>
        <w:t>，不需要重新申报可再次上传成果。</w:t>
      </w:r>
      <w:r w:rsidR="00D07176">
        <w:rPr>
          <w:rFonts w:ascii="仿宋_GB2312" w:eastAsia="仿宋_GB2312" w:hint="eastAsia"/>
          <w:sz w:val="32"/>
          <w:szCs w:val="32"/>
        </w:rPr>
        <w:t>如图：</w:t>
      </w:r>
    </w:p>
    <w:p w14:paraId="2A1A3AFB" w14:textId="1C0011D2" w:rsidR="00D07176" w:rsidRPr="00D07176" w:rsidRDefault="00D07176" w:rsidP="00D07176">
      <w:pPr>
        <w:pStyle w:val="a8"/>
        <w:numPr>
          <w:ilvl w:val="0"/>
          <w:numId w:val="6"/>
        </w:numPr>
        <w:ind w:firstLineChars="0"/>
        <w:rPr>
          <w:rFonts w:ascii="仿宋_GB2312" w:eastAsia="仿宋_GB2312"/>
          <w:sz w:val="32"/>
          <w:szCs w:val="32"/>
        </w:rPr>
      </w:pPr>
      <w:r w:rsidRPr="00D07176">
        <w:rPr>
          <w:rFonts w:ascii="仿宋_GB2312" w:eastAsia="仿宋_GB2312" w:hint="eastAsia"/>
          <w:sz w:val="32"/>
          <w:szCs w:val="32"/>
        </w:rPr>
        <w:t>地形图无</w:t>
      </w:r>
      <w:proofErr w:type="gramStart"/>
      <w:r w:rsidRPr="00D07176">
        <w:rPr>
          <w:rFonts w:ascii="仿宋_GB2312" w:eastAsia="仿宋_GB2312" w:hint="eastAsia"/>
          <w:sz w:val="32"/>
          <w:szCs w:val="32"/>
        </w:rPr>
        <w:t>变化勾选第一</w:t>
      </w:r>
      <w:proofErr w:type="gramEnd"/>
      <w:r w:rsidRPr="00D07176">
        <w:rPr>
          <w:rFonts w:ascii="仿宋_GB2312" w:eastAsia="仿宋_GB2312" w:hint="eastAsia"/>
          <w:sz w:val="32"/>
          <w:szCs w:val="32"/>
        </w:rPr>
        <w:t>种上传路径；</w:t>
      </w:r>
    </w:p>
    <w:p w14:paraId="4B55668E" w14:textId="77777777" w:rsidR="00D07176" w:rsidRPr="00D07176" w:rsidRDefault="00D07176" w:rsidP="00D07176">
      <w:pPr>
        <w:pStyle w:val="a8"/>
        <w:numPr>
          <w:ilvl w:val="0"/>
          <w:numId w:val="6"/>
        </w:numPr>
        <w:ind w:firstLineChars="0"/>
        <w:rPr>
          <w:rFonts w:ascii="仿宋_GB2312" w:eastAsia="仿宋_GB2312"/>
          <w:sz w:val="32"/>
          <w:szCs w:val="32"/>
        </w:rPr>
      </w:pPr>
      <w:r w:rsidRPr="00D07176">
        <w:rPr>
          <w:rFonts w:ascii="仿宋_GB2312" w:eastAsia="仿宋_GB2312" w:hint="eastAsia"/>
          <w:sz w:val="32"/>
          <w:szCs w:val="32"/>
        </w:rPr>
        <w:t>地形图</w:t>
      </w:r>
      <w:proofErr w:type="gramStart"/>
      <w:r w:rsidRPr="00D07176">
        <w:rPr>
          <w:rFonts w:ascii="仿宋_GB2312" w:eastAsia="仿宋_GB2312" w:hint="eastAsia"/>
          <w:sz w:val="32"/>
          <w:szCs w:val="32"/>
        </w:rPr>
        <w:t>有变化勾选第二</w:t>
      </w:r>
      <w:proofErr w:type="gramEnd"/>
      <w:r w:rsidRPr="00D07176">
        <w:rPr>
          <w:rFonts w:ascii="仿宋_GB2312" w:eastAsia="仿宋_GB2312" w:hint="eastAsia"/>
          <w:sz w:val="32"/>
          <w:szCs w:val="32"/>
        </w:rPr>
        <w:t>种上传路径。</w:t>
      </w:r>
    </w:p>
    <w:p w14:paraId="328A4D8B" w14:textId="4B1445E9" w:rsidR="00D07176" w:rsidRPr="00F9016F" w:rsidRDefault="00D07176" w:rsidP="00F9016F">
      <w:pPr>
        <w:ind w:firstLineChars="100" w:firstLine="320"/>
        <w:rPr>
          <w:rFonts w:ascii="仿宋_GB2312" w:eastAsia="仿宋_GB2312"/>
          <w:sz w:val="32"/>
          <w:szCs w:val="32"/>
        </w:rPr>
      </w:pPr>
      <w:r w:rsidRPr="00D07176">
        <w:rPr>
          <w:rFonts w:ascii="仿宋_GB2312" w:eastAsia="仿宋_GB2312"/>
          <w:noProof/>
          <w:sz w:val="32"/>
          <w:szCs w:val="32"/>
        </w:rPr>
        <w:drawing>
          <wp:inline distT="0" distB="0" distL="0" distR="0" wp14:anchorId="2F672ABA" wp14:editId="4C7DACC0">
            <wp:extent cx="5274310" cy="22440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4310" cy="2244090"/>
                    </a:xfrm>
                    <a:prstGeom prst="rect">
                      <a:avLst/>
                    </a:prstGeom>
                    <a:noFill/>
                    <a:ln>
                      <a:noFill/>
                    </a:ln>
                  </pic:spPr>
                </pic:pic>
              </a:graphicData>
            </a:graphic>
          </wp:inline>
        </w:drawing>
      </w:r>
    </w:p>
    <w:p w14:paraId="18D8E9F2" w14:textId="627AD32C" w:rsidR="00BD1654" w:rsidRPr="00876893" w:rsidRDefault="00F9016F" w:rsidP="00F9016F">
      <w:pPr>
        <w:ind w:firstLineChars="50" w:firstLine="160"/>
        <w:rPr>
          <w:rFonts w:ascii="楷体_GB2312" w:eastAsia="楷体_GB2312" w:hAnsi="黑体"/>
          <w:bCs/>
          <w:sz w:val="32"/>
          <w:szCs w:val="32"/>
        </w:rPr>
      </w:pPr>
      <w:r>
        <w:rPr>
          <w:rFonts w:ascii="楷体_GB2312" w:eastAsia="楷体_GB2312" w:hAnsi="黑体" w:hint="eastAsia"/>
          <w:bCs/>
          <w:sz w:val="32"/>
          <w:szCs w:val="32"/>
        </w:rPr>
        <w:t>（五</w:t>
      </w:r>
      <w:r w:rsidR="0038351C">
        <w:rPr>
          <w:rFonts w:ascii="楷体_GB2312" w:eastAsia="楷体_GB2312" w:hAnsi="黑体" w:hint="eastAsia"/>
          <w:bCs/>
          <w:sz w:val="32"/>
          <w:szCs w:val="32"/>
        </w:rPr>
        <w:t>）</w:t>
      </w:r>
      <w:r w:rsidR="00A666CA" w:rsidRPr="00876893">
        <w:rPr>
          <w:rFonts w:ascii="楷体_GB2312" w:eastAsia="楷体_GB2312" w:hAnsi="黑体" w:hint="eastAsia"/>
          <w:bCs/>
          <w:sz w:val="32"/>
          <w:szCs w:val="32"/>
        </w:rPr>
        <w:t>成果检查</w:t>
      </w:r>
    </w:p>
    <w:p w14:paraId="5493A558" w14:textId="77777777" w:rsidR="00BD1654" w:rsidRDefault="00A666CA">
      <w:pPr>
        <w:pStyle w:val="a8"/>
        <w:ind w:left="432" w:firstLineChars="0" w:firstLine="0"/>
        <w:rPr>
          <w:rFonts w:ascii="仿宋_GB2312" w:eastAsia="仿宋_GB2312"/>
          <w:sz w:val="32"/>
          <w:szCs w:val="32"/>
        </w:rPr>
      </w:pPr>
      <w:r>
        <w:rPr>
          <w:rFonts w:ascii="仿宋_GB2312" w:eastAsia="仿宋_GB2312" w:hint="eastAsia"/>
          <w:b/>
          <w:bCs/>
          <w:sz w:val="32"/>
          <w:szCs w:val="32"/>
        </w:rPr>
        <w:t>成果不符合要求的几种情形：</w:t>
      </w:r>
      <w:r>
        <w:rPr>
          <w:rFonts w:ascii="仿宋_GB2312" w:eastAsia="仿宋_GB2312"/>
          <w:sz w:val="32"/>
          <w:szCs w:val="32"/>
        </w:rPr>
        <w:t xml:space="preserve"> </w:t>
      </w:r>
    </w:p>
    <w:p w14:paraId="3F3AFA8C" w14:textId="77777777" w:rsidR="00BD1654" w:rsidRDefault="00A666CA">
      <w:pPr>
        <w:rPr>
          <w:rFonts w:ascii="仿宋_GB2312" w:eastAsia="仿宋_GB2312"/>
          <w:sz w:val="32"/>
          <w:szCs w:val="32"/>
        </w:rPr>
      </w:pPr>
      <w:r>
        <w:rPr>
          <w:rFonts w:ascii="仿宋_GB2312" w:eastAsia="仿宋_GB2312" w:hint="eastAsia"/>
          <w:sz w:val="32"/>
          <w:szCs w:val="32"/>
        </w:rPr>
        <w:t>1.图形面要素</w:t>
      </w:r>
      <w:proofErr w:type="gramStart"/>
      <w:r>
        <w:rPr>
          <w:rFonts w:ascii="仿宋_GB2312" w:eastAsia="仿宋_GB2312" w:hint="eastAsia"/>
          <w:sz w:val="32"/>
          <w:szCs w:val="32"/>
        </w:rPr>
        <w:t>不</w:t>
      </w:r>
      <w:proofErr w:type="gramEnd"/>
      <w:r>
        <w:rPr>
          <w:rFonts w:ascii="仿宋_GB2312" w:eastAsia="仿宋_GB2312" w:hint="eastAsia"/>
          <w:sz w:val="32"/>
          <w:szCs w:val="32"/>
        </w:rPr>
        <w:t>闭合，如房屋面未闭合，只有线段</w:t>
      </w:r>
    </w:p>
    <w:p w14:paraId="54AA9949" w14:textId="77777777" w:rsidR="00BD1654" w:rsidRDefault="00A666CA">
      <w:pPr>
        <w:rPr>
          <w:rFonts w:ascii="仿宋_GB2312" w:eastAsia="仿宋_GB2312"/>
          <w:sz w:val="32"/>
          <w:szCs w:val="32"/>
        </w:rPr>
      </w:pPr>
      <w:r>
        <w:rPr>
          <w:rFonts w:ascii="仿宋_GB2312" w:eastAsia="仿宋_GB2312" w:hint="eastAsia"/>
          <w:sz w:val="32"/>
          <w:szCs w:val="32"/>
        </w:rPr>
        <w:t>2.属性错误（包括遗漏），如导线点控制点等级未填写一级/二级/三级</w:t>
      </w:r>
    </w:p>
    <w:p w14:paraId="2FC769DA" w14:textId="77777777" w:rsidR="00BD1654" w:rsidRDefault="00A666CA">
      <w:pPr>
        <w:rPr>
          <w:rFonts w:ascii="仿宋_GB2312" w:eastAsia="仿宋_GB2312"/>
          <w:sz w:val="32"/>
          <w:szCs w:val="32"/>
        </w:rPr>
      </w:pPr>
      <w:r>
        <w:rPr>
          <w:rFonts w:ascii="仿宋_GB2312" w:eastAsia="仿宋_GB2312" w:hint="eastAsia"/>
          <w:sz w:val="32"/>
          <w:szCs w:val="32"/>
        </w:rPr>
        <w:t>3.地物类型未分类，存在多个要素地物类型不详，如某些地物（例如柱廊、檐廊、阳台）没有特殊图式符号，图面上也</w:t>
      </w:r>
      <w:r>
        <w:rPr>
          <w:rFonts w:ascii="仿宋_GB2312" w:eastAsia="仿宋_GB2312" w:hint="eastAsia"/>
          <w:sz w:val="32"/>
          <w:szCs w:val="32"/>
        </w:rPr>
        <w:lastRenderedPageBreak/>
        <w:t>没有注记说明，难以判别是什么地物</w:t>
      </w:r>
    </w:p>
    <w:p w14:paraId="10348BFE" w14:textId="77777777" w:rsidR="00BD1654" w:rsidRDefault="00A666CA">
      <w:pPr>
        <w:rPr>
          <w:rFonts w:ascii="仿宋_GB2312" w:eastAsia="仿宋_GB2312"/>
          <w:sz w:val="32"/>
          <w:szCs w:val="32"/>
        </w:rPr>
      </w:pPr>
      <w:r>
        <w:rPr>
          <w:rFonts w:ascii="仿宋_GB2312" w:eastAsia="仿宋_GB2312" w:hint="eastAsia"/>
          <w:sz w:val="32"/>
          <w:szCs w:val="32"/>
        </w:rPr>
        <w:t>4．地物重叠，如</w:t>
      </w:r>
      <w:proofErr w:type="gramStart"/>
      <w:r>
        <w:rPr>
          <w:rFonts w:ascii="仿宋_GB2312" w:eastAsia="仿宋_GB2312" w:hint="eastAsia"/>
          <w:sz w:val="32"/>
          <w:szCs w:val="32"/>
        </w:rPr>
        <w:t>重复展绘控制点</w:t>
      </w:r>
      <w:proofErr w:type="gramEnd"/>
      <w:r>
        <w:rPr>
          <w:rFonts w:ascii="仿宋_GB2312" w:eastAsia="仿宋_GB2312" w:hint="eastAsia"/>
          <w:sz w:val="32"/>
          <w:szCs w:val="32"/>
        </w:rPr>
        <w:t>、高程点等</w:t>
      </w:r>
    </w:p>
    <w:p w14:paraId="4AEB40CD" w14:textId="77777777" w:rsidR="00BD1654" w:rsidRDefault="00A666CA">
      <w:pPr>
        <w:rPr>
          <w:rFonts w:ascii="仿宋_GB2312" w:eastAsia="仿宋_GB2312"/>
          <w:sz w:val="32"/>
          <w:szCs w:val="32"/>
        </w:rPr>
      </w:pPr>
      <w:r>
        <w:rPr>
          <w:rFonts w:ascii="仿宋_GB2312" w:eastAsia="仿宋_GB2312" w:hint="eastAsia"/>
          <w:sz w:val="32"/>
          <w:szCs w:val="32"/>
        </w:rPr>
        <w:t>5. 房屋线面交叉或自交</w:t>
      </w:r>
    </w:p>
    <w:p w14:paraId="3E21D4C9" w14:textId="77777777" w:rsidR="00BD1654" w:rsidRDefault="00A666CA">
      <w:pPr>
        <w:rPr>
          <w:rFonts w:ascii="仿宋_GB2312" w:eastAsia="仿宋_GB2312"/>
          <w:sz w:val="32"/>
          <w:szCs w:val="32"/>
        </w:rPr>
      </w:pPr>
      <w:r>
        <w:rPr>
          <w:rFonts w:ascii="仿宋_GB2312" w:eastAsia="仿宋_GB2312" w:hint="eastAsia"/>
          <w:sz w:val="32"/>
          <w:szCs w:val="32"/>
        </w:rPr>
        <w:t>6. 地物符号的编码错误或缺失</w:t>
      </w:r>
    </w:p>
    <w:p w14:paraId="32ECF478" w14:textId="77777777" w:rsidR="00BD1654" w:rsidRDefault="00A666CA">
      <w:pPr>
        <w:rPr>
          <w:rFonts w:ascii="仿宋_GB2312" w:eastAsia="仿宋_GB2312"/>
          <w:sz w:val="32"/>
          <w:szCs w:val="32"/>
        </w:rPr>
      </w:pPr>
      <w:r>
        <w:rPr>
          <w:rFonts w:ascii="仿宋_GB2312" w:eastAsia="仿宋_GB2312" w:hint="eastAsia"/>
          <w:sz w:val="32"/>
          <w:szCs w:val="32"/>
        </w:rPr>
        <w:t>7. 拓扑问题，存在伪节点</w:t>
      </w:r>
    </w:p>
    <w:p w14:paraId="476B6414" w14:textId="36749CDC" w:rsidR="00BD1654" w:rsidRDefault="00A666CA">
      <w:pPr>
        <w:rPr>
          <w:rFonts w:ascii="仿宋_GB2312" w:eastAsia="仿宋_GB2312"/>
          <w:sz w:val="32"/>
          <w:szCs w:val="32"/>
        </w:rPr>
      </w:pPr>
      <w:r>
        <w:rPr>
          <w:rFonts w:ascii="仿宋_GB2312" w:eastAsia="仿宋_GB2312" w:hint="eastAsia"/>
          <w:sz w:val="32"/>
          <w:szCs w:val="32"/>
        </w:rPr>
        <w:t>8. 图面问题，不满足画图的要求，比如同</w:t>
      </w:r>
      <w:proofErr w:type="gramStart"/>
      <w:r>
        <w:rPr>
          <w:rFonts w:ascii="仿宋_GB2312" w:eastAsia="仿宋_GB2312" w:hint="eastAsia"/>
          <w:sz w:val="32"/>
          <w:szCs w:val="32"/>
        </w:rPr>
        <w:t>一结构</w:t>
      </w:r>
      <w:proofErr w:type="gramEnd"/>
      <w:r>
        <w:rPr>
          <w:rFonts w:ascii="仿宋_GB2312" w:eastAsia="仿宋_GB2312" w:hint="eastAsia"/>
          <w:sz w:val="32"/>
          <w:szCs w:val="32"/>
        </w:rPr>
        <w:t>不同层次的房屋，房屋基底绘大面，以楼层分割线表示</w:t>
      </w:r>
      <w:proofErr w:type="gramStart"/>
      <w:r>
        <w:rPr>
          <w:rFonts w:ascii="仿宋_GB2312" w:eastAsia="仿宋_GB2312" w:hint="eastAsia"/>
          <w:sz w:val="32"/>
          <w:szCs w:val="32"/>
        </w:rPr>
        <w:t>不</w:t>
      </w:r>
      <w:proofErr w:type="gramEnd"/>
      <w:r>
        <w:rPr>
          <w:rFonts w:ascii="仿宋_GB2312" w:eastAsia="仿宋_GB2312" w:hint="eastAsia"/>
          <w:sz w:val="32"/>
          <w:szCs w:val="32"/>
        </w:rPr>
        <w:t>同楼层</w:t>
      </w:r>
      <w:r w:rsidR="005764AA">
        <w:rPr>
          <w:rFonts w:ascii="仿宋_GB2312" w:eastAsia="仿宋_GB2312" w:hint="eastAsia"/>
          <w:sz w:val="32"/>
          <w:szCs w:val="32"/>
        </w:rPr>
        <w:t>。</w:t>
      </w:r>
    </w:p>
    <w:p w14:paraId="0E627FF2" w14:textId="70EFEC85" w:rsidR="005764AA" w:rsidRPr="005764AA" w:rsidRDefault="00050D4F" w:rsidP="005764AA">
      <w:pPr>
        <w:ind w:firstLine="645"/>
        <w:rPr>
          <w:rFonts w:ascii="仿宋_GB2312" w:eastAsia="仿宋_GB2312"/>
          <w:sz w:val="32"/>
          <w:szCs w:val="32"/>
        </w:rPr>
      </w:pPr>
      <w:r>
        <w:rPr>
          <w:rFonts w:ascii="仿宋_GB2312" w:eastAsia="仿宋_GB2312" w:hint="eastAsia"/>
          <w:sz w:val="32"/>
          <w:szCs w:val="32"/>
        </w:rPr>
        <w:t>在现阶段如成果检查单位发现测量成果涉及类似上述几种情形，成果检查单位会以发起补充材料的形式通知申报方</w:t>
      </w:r>
      <w:r w:rsidR="00B118C4">
        <w:rPr>
          <w:rFonts w:ascii="仿宋_GB2312" w:eastAsia="仿宋_GB2312" w:hint="eastAsia"/>
          <w:sz w:val="32"/>
          <w:szCs w:val="32"/>
        </w:rPr>
        <w:t>以</w:t>
      </w:r>
      <w:r>
        <w:rPr>
          <w:rFonts w:ascii="仿宋_GB2312" w:eastAsia="仿宋_GB2312" w:hint="eastAsia"/>
          <w:sz w:val="32"/>
          <w:szCs w:val="32"/>
        </w:rPr>
        <w:t>补充材料的</w:t>
      </w:r>
      <w:r w:rsidR="00B118C4">
        <w:rPr>
          <w:rFonts w:ascii="仿宋_GB2312" w:eastAsia="仿宋_GB2312" w:hint="eastAsia"/>
          <w:sz w:val="32"/>
          <w:szCs w:val="32"/>
        </w:rPr>
        <w:t>方式补充上</w:t>
      </w:r>
      <w:proofErr w:type="gramStart"/>
      <w:r w:rsidR="00B118C4">
        <w:rPr>
          <w:rFonts w:ascii="仿宋_GB2312" w:eastAsia="仿宋_GB2312" w:hint="eastAsia"/>
          <w:sz w:val="32"/>
          <w:szCs w:val="32"/>
        </w:rPr>
        <w:t>传符合</w:t>
      </w:r>
      <w:proofErr w:type="gramEnd"/>
      <w:r w:rsidR="00B118C4">
        <w:rPr>
          <w:rFonts w:ascii="仿宋_GB2312" w:eastAsia="仿宋_GB2312" w:hint="eastAsia"/>
          <w:sz w:val="32"/>
          <w:szCs w:val="32"/>
        </w:rPr>
        <w:t>要求的成果，后期会逐步严格要求。</w:t>
      </w:r>
    </w:p>
    <w:p w14:paraId="73D31597" w14:textId="164D0923" w:rsidR="005764AA" w:rsidRPr="00876893" w:rsidRDefault="005764AA" w:rsidP="005764AA">
      <w:pPr>
        <w:ind w:firstLineChars="100" w:firstLine="320"/>
        <w:rPr>
          <w:rFonts w:ascii="楷体_GB2312" w:eastAsia="楷体_GB2312" w:hAnsi="黑体"/>
          <w:sz w:val="32"/>
          <w:szCs w:val="32"/>
        </w:rPr>
      </w:pPr>
      <w:r w:rsidRPr="00876893">
        <w:rPr>
          <w:rFonts w:ascii="楷体_GB2312" w:eastAsia="楷体_GB2312" w:hAnsi="黑体" w:hint="eastAsia"/>
          <w:bCs/>
          <w:sz w:val="32"/>
          <w:szCs w:val="32"/>
        </w:rPr>
        <w:t>五、地形图关联不上几种情形</w:t>
      </w:r>
      <w:r w:rsidRPr="00876893">
        <w:rPr>
          <w:rFonts w:ascii="楷体_GB2312" w:eastAsia="楷体_GB2312" w:hAnsi="黑体" w:hint="eastAsia"/>
          <w:sz w:val="32"/>
          <w:szCs w:val="32"/>
        </w:rPr>
        <w:t xml:space="preserve"> </w:t>
      </w:r>
    </w:p>
    <w:p w14:paraId="03F04848" w14:textId="77777777" w:rsidR="005764AA" w:rsidRPr="005764AA" w:rsidRDefault="005764AA" w:rsidP="005764AA">
      <w:pPr>
        <w:ind w:firstLine="645"/>
        <w:rPr>
          <w:rFonts w:ascii="仿宋_GB2312" w:eastAsia="仿宋_GB2312"/>
          <w:sz w:val="32"/>
          <w:szCs w:val="32"/>
        </w:rPr>
      </w:pPr>
      <w:r w:rsidRPr="005764AA">
        <w:rPr>
          <w:rFonts w:ascii="仿宋_GB2312" w:eastAsia="仿宋_GB2312"/>
          <w:noProof/>
          <w:sz w:val="32"/>
          <w:szCs w:val="32"/>
        </w:rPr>
        <w:drawing>
          <wp:inline distT="0" distB="0" distL="114300" distR="114300" wp14:anchorId="2EC423F5" wp14:editId="157FFD7B">
            <wp:extent cx="4591050" cy="2242347"/>
            <wp:effectExtent l="0" t="0" r="0" b="571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53"/>
                    <a:stretch>
                      <a:fillRect/>
                    </a:stretch>
                  </pic:blipFill>
                  <pic:spPr>
                    <a:xfrm>
                      <a:off x="0" y="0"/>
                      <a:ext cx="4588783" cy="2241240"/>
                    </a:xfrm>
                    <a:prstGeom prst="rect">
                      <a:avLst/>
                    </a:prstGeom>
                    <a:noFill/>
                    <a:ln>
                      <a:noFill/>
                    </a:ln>
                  </pic:spPr>
                </pic:pic>
              </a:graphicData>
            </a:graphic>
          </wp:inline>
        </w:drawing>
      </w:r>
    </w:p>
    <w:p w14:paraId="3411A063" w14:textId="77777777" w:rsidR="005764AA" w:rsidRPr="005764AA" w:rsidRDefault="005764AA" w:rsidP="005764AA">
      <w:pPr>
        <w:numPr>
          <w:ilvl w:val="0"/>
          <w:numId w:val="4"/>
        </w:numPr>
        <w:tabs>
          <w:tab w:val="clear" w:pos="312"/>
        </w:tabs>
        <w:rPr>
          <w:rFonts w:ascii="仿宋_GB2312" w:eastAsia="仿宋_GB2312"/>
          <w:sz w:val="32"/>
          <w:szCs w:val="32"/>
        </w:rPr>
      </w:pPr>
      <w:r w:rsidRPr="005764AA">
        <w:rPr>
          <w:rFonts w:ascii="仿宋_GB2312" w:eastAsia="仿宋_GB2312" w:hint="eastAsia"/>
          <w:sz w:val="32"/>
          <w:szCs w:val="32"/>
        </w:rPr>
        <w:t>自“多测合一”业务上线后，从未申报过多</w:t>
      </w:r>
      <w:proofErr w:type="gramStart"/>
      <w:r w:rsidRPr="005764AA">
        <w:rPr>
          <w:rFonts w:ascii="仿宋_GB2312" w:eastAsia="仿宋_GB2312" w:hint="eastAsia"/>
          <w:sz w:val="32"/>
          <w:szCs w:val="32"/>
        </w:rPr>
        <w:t>测业务</w:t>
      </w:r>
      <w:proofErr w:type="gramEnd"/>
      <w:r w:rsidRPr="005764AA">
        <w:rPr>
          <w:rFonts w:ascii="仿宋_GB2312" w:eastAsia="仿宋_GB2312" w:hint="eastAsia"/>
          <w:sz w:val="32"/>
          <w:szCs w:val="32"/>
        </w:rPr>
        <w:t>的，是关联不了的。</w:t>
      </w:r>
    </w:p>
    <w:p w14:paraId="2342D294" w14:textId="77777777" w:rsidR="005764AA" w:rsidRPr="005764AA" w:rsidRDefault="005764AA" w:rsidP="005764AA">
      <w:pPr>
        <w:numPr>
          <w:ilvl w:val="0"/>
          <w:numId w:val="4"/>
        </w:numPr>
        <w:tabs>
          <w:tab w:val="clear" w:pos="312"/>
        </w:tabs>
        <w:rPr>
          <w:rFonts w:ascii="仿宋_GB2312" w:eastAsia="仿宋_GB2312"/>
          <w:sz w:val="32"/>
          <w:szCs w:val="32"/>
        </w:rPr>
      </w:pPr>
      <w:r w:rsidRPr="005764AA">
        <w:rPr>
          <w:rFonts w:ascii="仿宋_GB2312" w:eastAsia="仿宋_GB2312" w:hint="eastAsia"/>
          <w:sz w:val="32"/>
          <w:szCs w:val="32"/>
        </w:rPr>
        <w:t>申报了“多测合一”业务，但是只办理了“地形图申请”而为提交“成果”的也是无法关联的。</w:t>
      </w:r>
    </w:p>
    <w:p w14:paraId="55953EB9" w14:textId="77777777" w:rsidR="005764AA" w:rsidRPr="005764AA" w:rsidRDefault="005764AA" w:rsidP="005764AA">
      <w:pPr>
        <w:ind w:firstLine="645"/>
        <w:rPr>
          <w:rFonts w:ascii="仿宋_GB2312" w:eastAsia="仿宋_GB2312"/>
          <w:sz w:val="32"/>
          <w:szCs w:val="32"/>
        </w:rPr>
      </w:pPr>
      <w:r w:rsidRPr="005764AA">
        <w:rPr>
          <w:rFonts w:ascii="仿宋_GB2312" w:eastAsia="仿宋_GB2312" w:hint="eastAsia"/>
          <w:sz w:val="32"/>
          <w:szCs w:val="32"/>
        </w:rPr>
        <w:lastRenderedPageBreak/>
        <w:t>（地形图申请）</w:t>
      </w:r>
    </w:p>
    <w:p w14:paraId="59941992" w14:textId="77777777" w:rsidR="005764AA" w:rsidRPr="005764AA" w:rsidRDefault="005764AA" w:rsidP="005764AA">
      <w:pPr>
        <w:ind w:firstLine="645"/>
        <w:rPr>
          <w:rFonts w:ascii="仿宋_GB2312" w:eastAsia="仿宋_GB2312"/>
          <w:sz w:val="32"/>
          <w:szCs w:val="32"/>
        </w:rPr>
      </w:pPr>
      <w:r w:rsidRPr="005764AA">
        <w:rPr>
          <w:rFonts w:ascii="仿宋_GB2312" w:eastAsia="仿宋_GB2312"/>
          <w:noProof/>
          <w:sz w:val="32"/>
          <w:szCs w:val="32"/>
        </w:rPr>
        <w:drawing>
          <wp:inline distT="0" distB="0" distL="114300" distR="114300" wp14:anchorId="78A76F2F" wp14:editId="4A61506A">
            <wp:extent cx="5262880" cy="2570480"/>
            <wp:effectExtent l="0" t="0" r="13970"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4"/>
                    <a:stretch>
                      <a:fillRect/>
                    </a:stretch>
                  </pic:blipFill>
                  <pic:spPr>
                    <a:xfrm>
                      <a:off x="0" y="0"/>
                      <a:ext cx="5262880" cy="2570480"/>
                    </a:xfrm>
                    <a:prstGeom prst="rect">
                      <a:avLst/>
                    </a:prstGeom>
                    <a:noFill/>
                    <a:ln>
                      <a:noFill/>
                    </a:ln>
                  </pic:spPr>
                </pic:pic>
              </a:graphicData>
            </a:graphic>
          </wp:inline>
        </w:drawing>
      </w:r>
    </w:p>
    <w:p w14:paraId="21A5D221" w14:textId="77777777" w:rsidR="005764AA" w:rsidRPr="005764AA" w:rsidRDefault="005764AA" w:rsidP="005764AA">
      <w:pPr>
        <w:ind w:firstLine="645"/>
        <w:rPr>
          <w:rFonts w:ascii="仿宋_GB2312" w:eastAsia="仿宋_GB2312"/>
          <w:sz w:val="32"/>
          <w:szCs w:val="32"/>
        </w:rPr>
      </w:pPr>
    </w:p>
    <w:p w14:paraId="717AF887" w14:textId="77777777" w:rsidR="005764AA" w:rsidRPr="005764AA" w:rsidRDefault="005764AA" w:rsidP="005764AA">
      <w:pPr>
        <w:ind w:firstLine="645"/>
        <w:rPr>
          <w:rFonts w:ascii="仿宋_GB2312" w:eastAsia="仿宋_GB2312"/>
          <w:sz w:val="32"/>
          <w:szCs w:val="32"/>
        </w:rPr>
      </w:pPr>
      <w:r w:rsidRPr="005764AA">
        <w:rPr>
          <w:rFonts w:ascii="仿宋_GB2312" w:eastAsia="仿宋_GB2312" w:hint="eastAsia"/>
          <w:sz w:val="32"/>
          <w:szCs w:val="32"/>
        </w:rPr>
        <w:t>（未提交成果）</w:t>
      </w:r>
    </w:p>
    <w:p w14:paraId="159D4A42" w14:textId="77777777" w:rsidR="005764AA" w:rsidRPr="005764AA" w:rsidRDefault="005764AA" w:rsidP="005764AA">
      <w:pPr>
        <w:ind w:firstLine="645"/>
        <w:rPr>
          <w:rFonts w:ascii="仿宋_GB2312" w:eastAsia="仿宋_GB2312"/>
          <w:sz w:val="32"/>
          <w:szCs w:val="32"/>
        </w:rPr>
      </w:pPr>
      <w:r w:rsidRPr="005764AA">
        <w:rPr>
          <w:rFonts w:ascii="仿宋_GB2312" w:eastAsia="仿宋_GB2312"/>
          <w:noProof/>
          <w:sz w:val="32"/>
          <w:szCs w:val="32"/>
        </w:rPr>
        <w:drawing>
          <wp:inline distT="0" distB="0" distL="114300" distR="114300" wp14:anchorId="1256D365" wp14:editId="27F877D9">
            <wp:extent cx="5262880" cy="2570480"/>
            <wp:effectExtent l="0" t="0" r="13970" b="127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5"/>
                    <a:stretch>
                      <a:fillRect/>
                    </a:stretch>
                  </pic:blipFill>
                  <pic:spPr>
                    <a:xfrm>
                      <a:off x="0" y="0"/>
                      <a:ext cx="5262880" cy="2570480"/>
                    </a:xfrm>
                    <a:prstGeom prst="rect">
                      <a:avLst/>
                    </a:prstGeom>
                    <a:noFill/>
                    <a:ln>
                      <a:noFill/>
                    </a:ln>
                  </pic:spPr>
                </pic:pic>
              </a:graphicData>
            </a:graphic>
          </wp:inline>
        </w:drawing>
      </w:r>
    </w:p>
    <w:p w14:paraId="4E367927" w14:textId="77777777" w:rsidR="005764AA" w:rsidRPr="005764AA" w:rsidRDefault="005764AA" w:rsidP="005764AA">
      <w:pPr>
        <w:ind w:firstLine="645"/>
        <w:rPr>
          <w:rFonts w:ascii="仿宋_GB2312" w:eastAsia="仿宋_GB2312"/>
          <w:sz w:val="32"/>
          <w:szCs w:val="32"/>
        </w:rPr>
      </w:pPr>
    </w:p>
    <w:p w14:paraId="1AD2A955" w14:textId="77777777" w:rsidR="005764AA" w:rsidRPr="005764AA" w:rsidRDefault="005764AA" w:rsidP="005764AA">
      <w:pPr>
        <w:numPr>
          <w:ilvl w:val="0"/>
          <w:numId w:val="4"/>
        </w:numPr>
        <w:tabs>
          <w:tab w:val="clear" w:pos="312"/>
        </w:tabs>
        <w:rPr>
          <w:rFonts w:ascii="仿宋_GB2312" w:eastAsia="仿宋_GB2312"/>
          <w:sz w:val="32"/>
          <w:szCs w:val="32"/>
        </w:rPr>
      </w:pPr>
      <w:r w:rsidRPr="005764AA">
        <w:rPr>
          <w:rFonts w:ascii="仿宋_GB2312" w:eastAsia="仿宋_GB2312" w:hint="eastAsia"/>
          <w:sz w:val="32"/>
          <w:szCs w:val="32"/>
        </w:rPr>
        <w:t>上</w:t>
      </w:r>
      <w:proofErr w:type="gramStart"/>
      <w:r w:rsidRPr="005764AA">
        <w:rPr>
          <w:rFonts w:ascii="仿宋_GB2312" w:eastAsia="仿宋_GB2312" w:hint="eastAsia"/>
          <w:sz w:val="32"/>
          <w:szCs w:val="32"/>
        </w:rPr>
        <w:t>传成果</w:t>
      </w:r>
      <w:proofErr w:type="gramEnd"/>
      <w:r w:rsidRPr="005764AA">
        <w:rPr>
          <w:rFonts w:ascii="仿宋_GB2312" w:eastAsia="仿宋_GB2312" w:hint="eastAsia"/>
          <w:sz w:val="32"/>
          <w:szCs w:val="32"/>
        </w:rPr>
        <w:t>处，一定</w:t>
      </w:r>
      <w:proofErr w:type="gramStart"/>
      <w:r w:rsidRPr="005764AA">
        <w:rPr>
          <w:rFonts w:ascii="仿宋_GB2312" w:eastAsia="仿宋_GB2312" w:hint="eastAsia"/>
          <w:sz w:val="32"/>
          <w:szCs w:val="32"/>
        </w:rPr>
        <w:t>一定</w:t>
      </w:r>
      <w:proofErr w:type="gramEnd"/>
      <w:r w:rsidRPr="005764AA">
        <w:rPr>
          <w:rFonts w:ascii="仿宋_GB2312" w:eastAsia="仿宋_GB2312" w:hint="eastAsia"/>
          <w:sz w:val="32"/>
          <w:szCs w:val="32"/>
        </w:rPr>
        <w:t>要单独上传dwg文件格式合格的地形图（之关联dwg文件，不关联压缩包）</w:t>
      </w:r>
    </w:p>
    <w:p w14:paraId="1EB6E564" w14:textId="77777777" w:rsidR="005764AA" w:rsidRPr="005764AA" w:rsidRDefault="005764AA" w:rsidP="005764AA">
      <w:pPr>
        <w:ind w:firstLine="645"/>
        <w:rPr>
          <w:rFonts w:ascii="仿宋_GB2312" w:eastAsia="仿宋_GB2312"/>
          <w:sz w:val="32"/>
          <w:szCs w:val="32"/>
        </w:rPr>
      </w:pPr>
      <w:r w:rsidRPr="005764AA">
        <w:rPr>
          <w:rFonts w:ascii="仿宋_GB2312" w:eastAsia="仿宋_GB2312"/>
          <w:noProof/>
          <w:sz w:val="32"/>
          <w:szCs w:val="32"/>
        </w:rPr>
        <w:lastRenderedPageBreak/>
        <w:drawing>
          <wp:inline distT="0" distB="0" distL="114300" distR="114300" wp14:anchorId="021A957B" wp14:editId="50E53466">
            <wp:extent cx="5262880" cy="2570480"/>
            <wp:effectExtent l="0" t="0" r="13970" b="127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56"/>
                    <a:stretch>
                      <a:fillRect/>
                    </a:stretch>
                  </pic:blipFill>
                  <pic:spPr>
                    <a:xfrm>
                      <a:off x="0" y="0"/>
                      <a:ext cx="5262880" cy="2570480"/>
                    </a:xfrm>
                    <a:prstGeom prst="rect">
                      <a:avLst/>
                    </a:prstGeom>
                    <a:noFill/>
                    <a:ln>
                      <a:noFill/>
                    </a:ln>
                  </pic:spPr>
                </pic:pic>
              </a:graphicData>
            </a:graphic>
          </wp:inline>
        </w:drawing>
      </w:r>
    </w:p>
    <w:p w14:paraId="698AFA0D" w14:textId="77777777" w:rsidR="005764AA" w:rsidRPr="005764AA" w:rsidRDefault="005764AA" w:rsidP="005764AA">
      <w:pPr>
        <w:ind w:firstLine="645"/>
        <w:rPr>
          <w:rFonts w:ascii="仿宋_GB2312" w:eastAsia="仿宋_GB2312"/>
          <w:sz w:val="32"/>
          <w:szCs w:val="32"/>
        </w:rPr>
      </w:pPr>
    </w:p>
    <w:p w14:paraId="13A7C4EE" w14:textId="77777777" w:rsidR="005764AA" w:rsidRPr="005764AA" w:rsidRDefault="005764AA" w:rsidP="005764AA">
      <w:pPr>
        <w:numPr>
          <w:ilvl w:val="0"/>
          <w:numId w:val="4"/>
        </w:numPr>
        <w:tabs>
          <w:tab w:val="clear" w:pos="312"/>
        </w:tabs>
        <w:rPr>
          <w:rFonts w:ascii="仿宋_GB2312" w:eastAsia="仿宋_GB2312"/>
          <w:sz w:val="32"/>
          <w:szCs w:val="32"/>
        </w:rPr>
      </w:pPr>
      <w:r w:rsidRPr="005764AA">
        <w:rPr>
          <w:rFonts w:ascii="仿宋_GB2312" w:eastAsia="仿宋_GB2312" w:hint="eastAsia"/>
          <w:sz w:val="32"/>
          <w:szCs w:val="32"/>
        </w:rPr>
        <w:t>申报“多测合一”业务填写的‘项目名称’以及‘项目代码’</w:t>
      </w:r>
      <w:proofErr w:type="gramStart"/>
      <w:r w:rsidRPr="005764AA">
        <w:rPr>
          <w:rFonts w:ascii="仿宋_GB2312" w:eastAsia="仿宋_GB2312" w:hint="eastAsia"/>
          <w:sz w:val="32"/>
          <w:szCs w:val="32"/>
        </w:rPr>
        <w:t>跟需要</w:t>
      </w:r>
      <w:proofErr w:type="gramEnd"/>
      <w:r w:rsidRPr="005764AA">
        <w:rPr>
          <w:rFonts w:ascii="仿宋_GB2312" w:eastAsia="仿宋_GB2312" w:hint="eastAsia"/>
          <w:sz w:val="32"/>
          <w:szCs w:val="32"/>
        </w:rPr>
        <w:t>关联地形图的业务填写的不一致，需要保持一致，才能够关联。</w:t>
      </w:r>
    </w:p>
    <w:p w14:paraId="263A89C5" w14:textId="77777777" w:rsidR="005764AA" w:rsidRPr="005764AA" w:rsidRDefault="005764AA" w:rsidP="005764AA">
      <w:pPr>
        <w:ind w:firstLine="645"/>
        <w:rPr>
          <w:rFonts w:ascii="仿宋_GB2312" w:eastAsia="仿宋_GB2312"/>
          <w:sz w:val="32"/>
          <w:szCs w:val="32"/>
        </w:rPr>
      </w:pPr>
      <w:r w:rsidRPr="005764AA">
        <w:rPr>
          <w:rFonts w:ascii="仿宋_GB2312" w:eastAsia="仿宋_GB2312" w:hint="eastAsia"/>
          <w:sz w:val="32"/>
          <w:szCs w:val="32"/>
        </w:rPr>
        <w:t>多测合一业务填写的项目名称，项目代码</w:t>
      </w:r>
    </w:p>
    <w:p w14:paraId="6A2C029E" w14:textId="5CB20574" w:rsidR="005764AA" w:rsidRPr="0038351C" w:rsidRDefault="0038351C" w:rsidP="0038351C">
      <w:pPr>
        <w:rPr>
          <w:rFonts w:ascii="黑体" w:eastAsia="黑体" w:hAnsi="黑体"/>
          <w:sz w:val="32"/>
          <w:szCs w:val="32"/>
        </w:rPr>
      </w:pPr>
      <w:r w:rsidRPr="0038351C">
        <w:rPr>
          <w:rFonts w:ascii="黑体" w:eastAsia="黑体" w:hAnsi="黑体" w:hint="eastAsia"/>
          <w:sz w:val="32"/>
          <w:szCs w:val="32"/>
        </w:rPr>
        <w:t>三、关注方式</w:t>
      </w:r>
      <w:r w:rsidR="00FF42AC" w:rsidRPr="0038351C">
        <w:rPr>
          <w:rFonts w:ascii="黑体" w:eastAsia="黑体" w:hAnsi="黑体" w:hint="eastAsia"/>
          <w:sz w:val="32"/>
          <w:szCs w:val="32"/>
        </w:rPr>
        <w:t xml:space="preserve"> </w:t>
      </w:r>
    </w:p>
    <w:p w14:paraId="11014BBD" w14:textId="46224A1D" w:rsidR="0038351C" w:rsidRPr="0038351C" w:rsidRDefault="0038351C" w:rsidP="0038351C">
      <w:pPr>
        <w:rPr>
          <w:rFonts w:ascii="仿宋_GB2312" w:eastAsia="仿宋_GB2312"/>
          <w:sz w:val="32"/>
          <w:szCs w:val="32"/>
        </w:rPr>
      </w:pPr>
      <w:r>
        <w:rPr>
          <w:rFonts w:ascii="仿宋_GB2312" w:eastAsia="仿宋_GB2312" w:hint="eastAsia"/>
          <w:b/>
          <w:bCs/>
          <w:sz w:val="32"/>
          <w:szCs w:val="32"/>
        </w:rPr>
        <w:t>1．</w:t>
      </w:r>
      <w:proofErr w:type="gramStart"/>
      <w:r w:rsidRPr="0038351C">
        <w:rPr>
          <w:rFonts w:ascii="仿宋_GB2312" w:eastAsia="仿宋_GB2312" w:hint="eastAsia"/>
          <w:b/>
          <w:bCs/>
          <w:sz w:val="32"/>
          <w:szCs w:val="32"/>
        </w:rPr>
        <w:t>东莞市自然资源局官网网址</w:t>
      </w:r>
      <w:proofErr w:type="gramEnd"/>
      <w:r w:rsidRPr="0038351C">
        <w:rPr>
          <w:rFonts w:ascii="仿宋_GB2312" w:eastAsia="仿宋_GB2312" w:hint="eastAsia"/>
          <w:b/>
          <w:bCs/>
          <w:sz w:val="32"/>
          <w:szCs w:val="32"/>
        </w:rPr>
        <w:t>：</w:t>
      </w:r>
      <w:hyperlink r:id="rId57" w:history="1">
        <w:r w:rsidRPr="0038351C">
          <w:rPr>
            <w:rStyle w:val="a7"/>
            <w:rFonts w:ascii="仿宋_GB2312" w:eastAsia="仿宋_GB2312"/>
            <w:b/>
            <w:bCs/>
            <w:sz w:val="32"/>
            <w:szCs w:val="32"/>
          </w:rPr>
          <w:t>http://land.dg.gov.cn/</w:t>
        </w:r>
      </w:hyperlink>
    </w:p>
    <w:p w14:paraId="50A552DD" w14:textId="25CF95E5" w:rsidR="0038351C" w:rsidRPr="005F0500" w:rsidRDefault="0038351C" w:rsidP="0038351C">
      <w:pPr>
        <w:rPr>
          <w:rFonts w:ascii="仿宋_GB2312" w:eastAsia="仿宋_GB2312"/>
          <w:b/>
          <w:bCs/>
          <w:sz w:val="32"/>
          <w:szCs w:val="32"/>
        </w:rPr>
      </w:pPr>
      <w:r>
        <w:rPr>
          <w:rFonts w:ascii="仿宋_GB2312" w:eastAsia="仿宋_GB2312" w:hint="eastAsia"/>
          <w:b/>
          <w:bCs/>
          <w:sz w:val="32"/>
          <w:szCs w:val="32"/>
        </w:rPr>
        <w:t>2.</w:t>
      </w:r>
      <w:proofErr w:type="gramStart"/>
      <w:r w:rsidRPr="0038351C">
        <w:rPr>
          <w:rFonts w:ascii="仿宋_GB2312" w:eastAsia="仿宋_GB2312" w:hint="eastAsia"/>
          <w:b/>
          <w:bCs/>
          <w:sz w:val="32"/>
          <w:szCs w:val="32"/>
        </w:rPr>
        <w:t>东莞市测绘地理信息协会官网网址</w:t>
      </w:r>
      <w:proofErr w:type="gramEnd"/>
      <w:r w:rsidRPr="0038351C">
        <w:rPr>
          <w:rFonts w:ascii="仿宋_GB2312" w:eastAsia="仿宋_GB2312" w:hint="eastAsia"/>
          <w:b/>
          <w:bCs/>
          <w:sz w:val="32"/>
          <w:szCs w:val="32"/>
        </w:rPr>
        <w:t>：</w:t>
      </w:r>
      <w:hyperlink r:id="rId58" w:history="1">
        <w:r w:rsidRPr="0038351C">
          <w:rPr>
            <w:rStyle w:val="a7"/>
            <w:rFonts w:ascii="仿宋_GB2312" w:eastAsia="仿宋_GB2312"/>
            <w:b/>
            <w:bCs/>
            <w:sz w:val="32"/>
            <w:szCs w:val="32"/>
          </w:rPr>
          <w:t>http://www.dgsmgi.org/</w:t>
        </w:r>
      </w:hyperlink>
      <w:r w:rsidR="005F0500" w:rsidRPr="005F0500">
        <w:rPr>
          <w:rFonts w:ascii="仿宋_GB2312" w:eastAsia="仿宋_GB2312" w:hint="eastAsia"/>
          <w:b/>
          <w:bCs/>
          <w:sz w:val="32"/>
          <w:szCs w:val="32"/>
        </w:rPr>
        <w:t>“多测合一”专区</w:t>
      </w:r>
    </w:p>
    <w:p w14:paraId="2BAE9361" w14:textId="2FAD64B2" w:rsidR="0038351C" w:rsidRPr="0038351C" w:rsidRDefault="0038351C" w:rsidP="0038351C">
      <w:pPr>
        <w:rPr>
          <w:rFonts w:ascii="仿宋_GB2312" w:eastAsia="仿宋_GB2312"/>
          <w:sz w:val="32"/>
          <w:szCs w:val="32"/>
        </w:rPr>
      </w:pPr>
      <w:r>
        <w:rPr>
          <w:rFonts w:ascii="仿宋_GB2312" w:eastAsia="仿宋_GB2312" w:hint="eastAsia"/>
          <w:b/>
          <w:bCs/>
          <w:sz w:val="32"/>
          <w:szCs w:val="32"/>
        </w:rPr>
        <w:t>3．</w:t>
      </w:r>
      <w:r w:rsidRPr="0038351C">
        <w:rPr>
          <w:rFonts w:ascii="仿宋_GB2312" w:eastAsia="仿宋_GB2312" w:hint="eastAsia"/>
          <w:b/>
          <w:bCs/>
          <w:sz w:val="32"/>
          <w:szCs w:val="32"/>
        </w:rPr>
        <w:t>东莞自然资源</w:t>
      </w:r>
      <w:proofErr w:type="gramStart"/>
      <w:r w:rsidRPr="0038351C">
        <w:rPr>
          <w:rFonts w:ascii="仿宋_GB2312" w:eastAsia="仿宋_GB2312" w:hint="eastAsia"/>
          <w:b/>
          <w:bCs/>
          <w:sz w:val="32"/>
          <w:szCs w:val="32"/>
        </w:rPr>
        <w:t>微信公众号</w:t>
      </w:r>
      <w:proofErr w:type="gramEnd"/>
      <w:r w:rsidR="005F0500">
        <w:rPr>
          <w:rFonts w:ascii="仿宋_GB2312" w:eastAsia="仿宋_GB2312" w:hint="eastAsia"/>
          <w:b/>
          <w:bCs/>
          <w:sz w:val="32"/>
          <w:szCs w:val="32"/>
        </w:rPr>
        <w:t xml:space="preserve"> </w:t>
      </w:r>
      <w:r>
        <w:rPr>
          <w:rFonts w:ascii="仿宋_GB2312" w:eastAsia="仿宋_GB2312" w:hint="eastAsia"/>
          <w:b/>
          <w:bCs/>
          <w:sz w:val="32"/>
          <w:szCs w:val="32"/>
        </w:rPr>
        <w:t xml:space="preserve">  </w:t>
      </w:r>
      <w:r>
        <w:rPr>
          <w:noProof/>
        </w:rPr>
        <w:drawing>
          <wp:inline distT="0" distB="0" distL="0" distR="0" wp14:anchorId="33B1C1F1" wp14:editId="7DECC13A">
            <wp:extent cx="1200150" cy="1183711"/>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782"/>
                    <a:stretch/>
                  </pic:blipFill>
                  <pic:spPr bwMode="auto">
                    <a:xfrm>
                      <a:off x="0" y="0"/>
                      <a:ext cx="1201169" cy="1184716"/>
                    </a:xfrm>
                    <a:prstGeom prst="rect">
                      <a:avLst/>
                    </a:prstGeom>
                    <a:noFill/>
                    <a:ln>
                      <a:noFill/>
                    </a:ln>
                    <a:effectLst/>
                  </pic:spPr>
                </pic:pic>
              </a:graphicData>
            </a:graphic>
          </wp:inline>
        </w:drawing>
      </w:r>
    </w:p>
    <w:p w14:paraId="3BE26D88" w14:textId="24E6B005" w:rsidR="005764AA" w:rsidRDefault="005F0500" w:rsidP="0038351C">
      <w:pPr>
        <w:rPr>
          <w:rFonts w:ascii="仿宋_GB2312" w:eastAsia="仿宋_GB2312"/>
          <w:b/>
          <w:bCs/>
          <w:sz w:val="32"/>
          <w:szCs w:val="32"/>
        </w:rPr>
      </w:pPr>
      <w:r>
        <w:rPr>
          <w:rFonts w:ascii="仿宋_GB2312" w:eastAsia="仿宋_GB2312" w:hint="eastAsia"/>
          <w:sz w:val="32"/>
          <w:szCs w:val="32"/>
        </w:rPr>
        <w:t>4.</w:t>
      </w:r>
      <w:r w:rsidRPr="005F0500">
        <w:rPr>
          <w:rFonts w:ascii="仿宋_GB2312" w:eastAsia="仿宋_GB2312" w:hint="eastAsia"/>
          <w:b/>
          <w:bCs/>
          <w:sz w:val="32"/>
          <w:szCs w:val="32"/>
        </w:rPr>
        <w:t>东莞市自然资源局网上报建系统、“多测合一”系统公示公告区</w:t>
      </w:r>
    </w:p>
    <w:p w14:paraId="55390363" w14:textId="71592BA9" w:rsidR="005F0500" w:rsidRDefault="005F0500" w:rsidP="0038351C">
      <w:pPr>
        <w:rPr>
          <w:rFonts w:ascii="仿宋_GB2312" w:eastAsia="仿宋_GB2312"/>
          <w:b/>
          <w:bCs/>
          <w:sz w:val="32"/>
          <w:szCs w:val="32"/>
        </w:rPr>
      </w:pPr>
      <w:r>
        <w:rPr>
          <w:rFonts w:ascii="仿宋_GB2312" w:eastAsia="仿宋_GB2312" w:hint="eastAsia"/>
          <w:b/>
          <w:bCs/>
          <w:sz w:val="32"/>
          <w:szCs w:val="32"/>
        </w:rPr>
        <w:t>5.“多测合一”EPS问题（企业）、“多测合一”培训、等</w:t>
      </w:r>
      <w:proofErr w:type="gramStart"/>
      <w:r>
        <w:rPr>
          <w:rFonts w:ascii="仿宋_GB2312" w:eastAsia="仿宋_GB2312" w:hint="eastAsia"/>
          <w:b/>
          <w:bCs/>
          <w:sz w:val="32"/>
          <w:szCs w:val="32"/>
        </w:rPr>
        <w:t>微</w:t>
      </w:r>
      <w:r>
        <w:rPr>
          <w:rFonts w:ascii="仿宋_GB2312" w:eastAsia="仿宋_GB2312" w:hint="eastAsia"/>
          <w:b/>
          <w:bCs/>
          <w:sz w:val="32"/>
          <w:szCs w:val="32"/>
        </w:rPr>
        <w:lastRenderedPageBreak/>
        <w:t>信群</w:t>
      </w:r>
      <w:proofErr w:type="gramEnd"/>
      <w:r>
        <w:rPr>
          <w:rFonts w:ascii="仿宋_GB2312" w:eastAsia="仿宋_GB2312" w:hint="eastAsia"/>
          <w:b/>
          <w:bCs/>
          <w:sz w:val="32"/>
          <w:szCs w:val="32"/>
        </w:rPr>
        <w:t>。</w:t>
      </w:r>
    </w:p>
    <w:p w14:paraId="2155BA21" w14:textId="4024FC85" w:rsidR="00F9016F" w:rsidRDefault="00F9016F" w:rsidP="0038351C">
      <w:pPr>
        <w:rPr>
          <w:rFonts w:ascii="仿宋_GB2312" w:eastAsia="仿宋_GB2312"/>
          <w:b/>
          <w:bCs/>
          <w:sz w:val="32"/>
          <w:szCs w:val="32"/>
        </w:rPr>
      </w:pPr>
      <w:r>
        <w:rPr>
          <w:rFonts w:ascii="仿宋_GB2312" w:eastAsia="仿宋_GB2312" w:hint="eastAsia"/>
          <w:b/>
          <w:bCs/>
          <w:sz w:val="32"/>
          <w:szCs w:val="32"/>
        </w:rPr>
        <w:t>6.“多测合一”问题分类答疑及协助解决经办人</w:t>
      </w:r>
    </w:p>
    <w:p w14:paraId="65F846AB" w14:textId="0C877D7E" w:rsidR="00F97A54" w:rsidRDefault="00F97A54" w:rsidP="0038351C">
      <w:pPr>
        <w:rPr>
          <w:rFonts w:ascii="仿宋_GB2312" w:eastAsia="仿宋_GB2312"/>
          <w:b/>
          <w:bCs/>
          <w:sz w:val="32"/>
          <w:szCs w:val="32"/>
        </w:rPr>
      </w:pPr>
      <w:r w:rsidRPr="00F97A54">
        <w:rPr>
          <w:rFonts w:hint="eastAsia"/>
          <w:noProof/>
        </w:rPr>
        <w:drawing>
          <wp:inline distT="0" distB="0" distL="0" distR="0" wp14:anchorId="198ABD5B" wp14:editId="481C2308">
            <wp:extent cx="5274310" cy="332549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3325495"/>
                    </a:xfrm>
                    <a:prstGeom prst="rect">
                      <a:avLst/>
                    </a:prstGeom>
                    <a:noFill/>
                    <a:ln>
                      <a:noFill/>
                    </a:ln>
                  </pic:spPr>
                </pic:pic>
              </a:graphicData>
            </a:graphic>
          </wp:inline>
        </w:drawing>
      </w:r>
    </w:p>
    <w:p w14:paraId="3BCF8E7B" w14:textId="1419B1CC" w:rsidR="00F9016F" w:rsidRPr="00F9016F" w:rsidRDefault="00F9016F" w:rsidP="0038351C">
      <w:pPr>
        <w:rPr>
          <w:rFonts w:ascii="仿宋_GB2312" w:eastAsia="仿宋_GB2312"/>
          <w:b/>
          <w:bCs/>
          <w:sz w:val="32"/>
          <w:szCs w:val="32"/>
        </w:rPr>
      </w:pPr>
    </w:p>
    <w:p w14:paraId="7890C448" w14:textId="77777777" w:rsidR="005764AA" w:rsidRPr="005F0500" w:rsidRDefault="005764AA" w:rsidP="005F0500">
      <w:pPr>
        <w:ind w:firstLineChars="1600" w:firstLine="5140"/>
        <w:rPr>
          <w:rFonts w:ascii="仿宋_GB2312" w:eastAsia="仿宋_GB2312"/>
          <w:b/>
          <w:bCs/>
          <w:sz w:val="32"/>
          <w:szCs w:val="32"/>
        </w:rPr>
      </w:pPr>
    </w:p>
    <w:p w14:paraId="424AF530" w14:textId="2ABC4EBF" w:rsidR="00BD1654" w:rsidRPr="005764AA" w:rsidRDefault="00FF42AC" w:rsidP="005764AA">
      <w:pPr>
        <w:ind w:firstLineChars="1600" w:firstLine="5120"/>
        <w:rPr>
          <w:rFonts w:ascii="楷体_GB2312" w:eastAsia="楷体_GB2312" w:hAnsi="黑体"/>
          <w:sz w:val="32"/>
          <w:szCs w:val="32"/>
        </w:rPr>
      </w:pPr>
      <w:r w:rsidRPr="00FF42AC">
        <w:rPr>
          <w:rFonts w:ascii="仿宋_GB2312" w:eastAsia="仿宋_GB2312"/>
          <w:sz w:val="32"/>
          <w:szCs w:val="32"/>
        </w:rPr>
        <w:t>2021年8月</w:t>
      </w:r>
      <w:r w:rsidR="00876893">
        <w:rPr>
          <w:rFonts w:ascii="仿宋_GB2312" w:eastAsia="仿宋_GB2312" w:hint="eastAsia"/>
          <w:sz w:val="32"/>
          <w:szCs w:val="32"/>
        </w:rPr>
        <w:t>26</w:t>
      </w:r>
      <w:r w:rsidRPr="00FF42AC">
        <w:rPr>
          <w:rFonts w:ascii="仿宋_GB2312" w:eastAsia="仿宋_GB2312"/>
          <w:sz w:val="32"/>
          <w:szCs w:val="32"/>
        </w:rPr>
        <w:t>日</w:t>
      </w:r>
    </w:p>
    <w:sectPr w:rsidR="00BD1654" w:rsidRPr="005764A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9666A" w14:textId="77777777" w:rsidR="00B06382" w:rsidRDefault="00B06382" w:rsidP="006F4DE9">
      <w:r>
        <w:separator/>
      </w:r>
    </w:p>
  </w:endnote>
  <w:endnote w:type="continuationSeparator" w:id="0">
    <w:p w14:paraId="499AD5C2" w14:textId="77777777" w:rsidR="00B06382" w:rsidRDefault="00B06382" w:rsidP="006F4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69C1EE" w14:textId="77777777" w:rsidR="00B06382" w:rsidRDefault="00B06382" w:rsidP="006F4DE9">
      <w:r>
        <w:separator/>
      </w:r>
    </w:p>
  </w:footnote>
  <w:footnote w:type="continuationSeparator" w:id="0">
    <w:p w14:paraId="42DBEF68" w14:textId="77777777" w:rsidR="00B06382" w:rsidRDefault="00B06382" w:rsidP="006F4D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E7F80E"/>
    <w:multiLevelType w:val="singleLevel"/>
    <w:tmpl w:val="85E7F80E"/>
    <w:lvl w:ilvl="0">
      <w:start w:val="7"/>
      <w:numFmt w:val="decimal"/>
      <w:lvlText w:val="%1."/>
      <w:lvlJc w:val="left"/>
      <w:pPr>
        <w:tabs>
          <w:tab w:val="left" w:pos="312"/>
        </w:tabs>
      </w:pPr>
    </w:lvl>
  </w:abstractNum>
  <w:abstractNum w:abstractNumId="1">
    <w:nsid w:val="D470922D"/>
    <w:multiLevelType w:val="singleLevel"/>
    <w:tmpl w:val="D470922D"/>
    <w:lvl w:ilvl="0">
      <w:start w:val="1"/>
      <w:numFmt w:val="decimal"/>
      <w:lvlText w:val="%1."/>
      <w:lvlJc w:val="left"/>
      <w:pPr>
        <w:tabs>
          <w:tab w:val="left" w:pos="312"/>
        </w:tabs>
      </w:pPr>
    </w:lvl>
  </w:abstractNum>
  <w:abstractNum w:abstractNumId="2">
    <w:nsid w:val="14CE5E03"/>
    <w:multiLevelType w:val="multilevel"/>
    <w:tmpl w:val="80D27340"/>
    <w:lvl w:ilvl="0">
      <w:start w:val="1"/>
      <w:numFmt w:val="japaneseCounting"/>
      <w:lvlText w:val="%1、"/>
      <w:lvlJc w:val="left"/>
      <w:pPr>
        <w:ind w:left="432" w:hanging="432"/>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4B4B36B9"/>
    <w:multiLevelType w:val="hybridMultilevel"/>
    <w:tmpl w:val="58A2B6DA"/>
    <w:lvl w:ilvl="0" w:tplc="A0E4FD26">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0127CA6"/>
    <w:multiLevelType w:val="hybridMultilevel"/>
    <w:tmpl w:val="DB5E41F4"/>
    <w:lvl w:ilvl="0" w:tplc="A1F4AB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F1AB5D0"/>
    <w:multiLevelType w:val="singleLevel"/>
    <w:tmpl w:val="5F1AB5D0"/>
    <w:lvl w:ilvl="0">
      <w:start w:val="1"/>
      <w:numFmt w:val="decimal"/>
      <w:lvlText w:val="%1."/>
      <w:lvlJc w:val="left"/>
      <w:pPr>
        <w:tabs>
          <w:tab w:val="left" w:pos="312"/>
        </w:tabs>
      </w:p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B5"/>
    <w:rsid w:val="00040BD5"/>
    <w:rsid w:val="00046A6A"/>
    <w:rsid w:val="00050D4F"/>
    <w:rsid w:val="00075D0C"/>
    <w:rsid w:val="00087869"/>
    <w:rsid w:val="00090D82"/>
    <w:rsid w:val="000956A0"/>
    <w:rsid w:val="000B7B75"/>
    <w:rsid w:val="000E3CAF"/>
    <w:rsid w:val="000F1C53"/>
    <w:rsid w:val="00147ABB"/>
    <w:rsid w:val="00196C76"/>
    <w:rsid w:val="001B6F01"/>
    <w:rsid w:val="001C1B6F"/>
    <w:rsid w:val="001D0455"/>
    <w:rsid w:val="001D71A3"/>
    <w:rsid w:val="001E1469"/>
    <w:rsid w:val="002652B8"/>
    <w:rsid w:val="002A2C32"/>
    <w:rsid w:val="002F56B5"/>
    <w:rsid w:val="00301957"/>
    <w:rsid w:val="00321438"/>
    <w:rsid w:val="00371254"/>
    <w:rsid w:val="0038351C"/>
    <w:rsid w:val="003B1D30"/>
    <w:rsid w:val="003D15EC"/>
    <w:rsid w:val="003F465B"/>
    <w:rsid w:val="00483518"/>
    <w:rsid w:val="00484FAE"/>
    <w:rsid w:val="00491470"/>
    <w:rsid w:val="004A18E6"/>
    <w:rsid w:val="004B27A0"/>
    <w:rsid w:val="004C5DC2"/>
    <w:rsid w:val="004D72E9"/>
    <w:rsid w:val="0051161A"/>
    <w:rsid w:val="00517D63"/>
    <w:rsid w:val="0053695C"/>
    <w:rsid w:val="005450D6"/>
    <w:rsid w:val="00550EC5"/>
    <w:rsid w:val="00554996"/>
    <w:rsid w:val="00560599"/>
    <w:rsid w:val="00563585"/>
    <w:rsid w:val="0057344A"/>
    <w:rsid w:val="005764AA"/>
    <w:rsid w:val="005F0500"/>
    <w:rsid w:val="00614590"/>
    <w:rsid w:val="006B3891"/>
    <w:rsid w:val="006F15FF"/>
    <w:rsid w:val="006F4DE9"/>
    <w:rsid w:val="007527A5"/>
    <w:rsid w:val="00783BC7"/>
    <w:rsid w:val="007A14E2"/>
    <w:rsid w:val="007C7A5C"/>
    <w:rsid w:val="008013CC"/>
    <w:rsid w:val="00803693"/>
    <w:rsid w:val="00813E2C"/>
    <w:rsid w:val="008172BA"/>
    <w:rsid w:val="00876893"/>
    <w:rsid w:val="008B5777"/>
    <w:rsid w:val="008E2F7B"/>
    <w:rsid w:val="009122D6"/>
    <w:rsid w:val="009C39F7"/>
    <w:rsid w:val="00A22F26"/>
    <w:rsid w:val="00A60799"/>
    <w:rsid w:val="00A666CA"/>
    <w:rsid w:val="00A968F9"/>
    <w:rsid w:val="00AA0C0E"/>
    <w:rsid w:val="00AD6E67"/>
    <w:rsid w:val="00AE3B5B"/>
    <w:rsid w:val="00B06382"/>
    <w:rsid w:val="00B118C4"/>
    <w:rsid w:val="00B1518B"/>
    <w:rsid w:val="00B4382A"/>
    <w:rsid w:val="00B4396A"/>
    <w:rsid w:val="00B46F12"/>
    <w:rsid w:val="00B60B55"/>
    <w:rsid w:val="00B90E79"/>
    <w:rsid w:val="00B9343A"/>
    <w:rsid w:val="00BA17EF"/>
    <w:rsid w:val="00BA6F4F"/>
    <w:rsid w:val="00BA7AE8"/>
    <w:rsid w:val="00BD1654"/>
    <w:rsid w:val="00C23A85"/>
    <w:rsid w:val="00C269F9"/>
    <w:rsid w:val="00C3249D"/>
    <w:rsid w:val="00C32C84"/>
    <w:rsid w:val="00C441E6"/>
    <w:rsid w:val="00C71EB5"/>
    <w:rsid w:val="00C80633"/>
    <w:rsid w:val="00CB5698"/>
    <w:rsid w:val="00CD358A"/>
    <w:rsid w:val="00D00779"/>
    <w:rsid w:val="00D07176"/>
    <w:rsid w:val="00E033D2"/>
    <w:rsid w:val="00E6589F"/>
    <w:rsid w:val="00EA13E5"/>
    <w:rsid w:val="00EC62D2"/>
    <w:rsid w:val="00ED3DE5"/>
    <w:rsid w:val="00EE177D"/>
    <w:rsid w:val="00EF3F7E"/>
    <w:rsid w:val="00F22366"/>
    <w:rsid w:val="00F517EE"/>
    <w:rsid w:val="00F53722"/>
    <w:rsid w:val="00F84EA1"/>
    <w:rsid w:val="00F9016F"/>
    <w:rsid w:val="00F95800"/>
    <w:rsid w:val="00F97A54"/>
    <w:rsid w:val="00FA27EF"/>
    <w:rsid w:val="00FD1ECE"/>
    <w:rsid w:val="00FD5947"/>
    <w:rsid w:val="00FD5F14"/>
    <w:rsid w:val="00FE37CB"/>
    <w:rsid w:val="00FF42AC"/>
    <w:rsid w:val="012B3C0F"/>
    <w:rsid w:val="01526467"/>
    <w:rsid w:val="02A005DD"/>
    <w:rsid w:val="02B0128C"/>
    <w:rsid w:val="03140887"/>
    <w:rsid w:val="04766227"/>
    <w:rsid w:val="06763B84"/>
    <w:rsid w:val="06A91E38"/>
    <w:rsid w:val="076E5E0F"/>
    <w:rsid w:val="08B61C3B"/>
    <w:rsid w:val="0966180E"/>
    <w:rsid w:val="0B512EF9"/>
    <w:rsid w:val="0BCB57CA"/>
    <w:rsid w:val="0D3B7251"/>
    <w:rsid w:val="0EA127CC"/>
    <w:rsid w:val="10A91769"/>
    <w:rsid w:val="14001777"/>
    <w:rsid w:val="14B0614C"/>
    <w:rsid w:val="16531BA6"/>
    <w:rsid w:val="167875D5"/>
    <w:rsid w:val="18A30772"/>
    <w:rsid w:val="18B24AAE"/>
    <w:rsid w:val="19537C93"/>
    <w:rsid w:val="1A836A71"/>
    <w:rsid w:val="1CF00FAF"/>
    <w:rsid w:val="1D9F594D"/>
    <w:rsid w:val="20AB4231"/>
    <w:rsid w:val="220B4E8C"/>
    <w:rsid w:val="24A33779"/>
    <w:rsid w:val="24C43C24"/>
    <w:rsid w:val="24EE7463"/>
    <w:rsid w:val="24F04957"/>
    <w:rsid w:val="25176EA5"/>
    <w:rsid w:val="25D140D7"/>
    <w:rsid w:val="25E817C8"/>
    <w:rsid w:val="26C2459C"/>
    <w:rsid w:val="26DA2C61"/>
    <w:rsid w:val="28ED63AD"/>
    <w:rsid w:val="299C4913"/>
    <w:rsid w:val="30C257E9"/>
    <w:rsid w:val="319E0F39"/>
    <w:rsid w:val="32871AFD"/>
    <w:rsid w:val="33EA386C"/>
    <w:rsid w:val="36DA0F7F"/>
    <w:rsid w:val="3A213610"/>
    <w:rsid w:val="3D8B2C32"/>
    <w:rsid w:val="3E0C3263"/>
    <w:rsid w:val="3FF532EC"/>
    <w:rsid w:val="43651BE8"/>
    <w:rsid w:val="43E11C47"/>
    <w:rsid w:val="45B65253"/>
    <w:rsid w:val="4B994284"/>
    <w:rsid w:val="4C252ADD"/>
    <w:rsid w:val="4F2D60F7"/>
    <w:rsid w:val="4F8B4B48"/>
    <w:rsid w:val="4FB80D54"/>
    <w:rsid w:val="50026CD0"/>
    <w:rsid w:val="510078A9"/>
    <w:rsid w:val="56826234"/>
    <w:rsid w:val="581B431A"/>
    <w:rsid w:val="591C5C8A"/>
    <w:rsid w:val="5A1970DE"/>
    <w:rsid w:val="5D73268F"/>
    <w:rsid w:val="5EA47AFD"/>
    <w:rsid w:val="5FFC3C31"/>
    <w:rsid w:val="65C959FD"/>
    <w:rsid w:val="66663B18"/>
    <w:rsid w:val="66BE22AA"/>
    <w:rsid w:val="6758774A"/>
    <w:rsid w:val="68104584"/>
    <w:rsid w:val="6834192B"/>
    <w:rsid w:val="689A2469"/>
    <w:rsid w:val="6B2E3038"/>
    <w:rsid w:val="6B3223B6"/>
    <w:rsid w:val="6D2B379B"/>
    <w:rsid w:val="6E2178AC"/>
    <w:rsid w:val="712D3A31"/>
    <w:rsid w:val="721C598C"/>
    <w:rsid w:val="723656C7"/>
    <w:rsid w:val="7281130F"/>
    <w:rsid w:val="74097614"/>
    <w:rsid w:val="78801A78"/>
    <w:rsid w:val="7C26319B"/>
    <w:rsid w:val="7CB745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8786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Pr>
      <w:color w:val="0000FF" w:themeColor="hyperlink"/>
      <w:u w:val="single"/>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paragraph" w:styleId="a8">
    <w:name w:val="List Paragraph"/>
    <w:basedOn w:val="a"/>
    <w:uiPriority w:val="34"/>
    <w:qFormat/>
    <w:pPr>
      <w:ind w:firstLineChars="200" w:firstLine="420"/>
    </w:pPr>
  </w:style>
  <w:style w:type="character" w:customStyle="1" w:styleId="1">
    <w:name w:val="未处理的提及1"/>
    <w:basedOn w:val="a0"/>
    <w:uiPriority w:val="99"/>
    <w:semiHidden/>
    <w:unhideWhenUsed/>
    <w:rPr>
      <w:color w:val="605E5C"/>
      <w:shd w:val="clear" w:color="auto" w:fill="E1DFDD"/>
    </w:rPr>
  </w:style>
  <w:style w:type="character" w:customStyle="1" w:styleId="Char">
    <w:name w:val="批注框文本 Char"/>
    <w:basedOn w:val="a0"/>
    <w:link w:val="a3"/>
    <w:uiPriority w:val="99"/>
    <w:semiHidden/>
    <w:rPr>
      <w:kern w:val="2"/>
      <w:sz w:val="18"/>
      <w:szCs w:val="18"/>
    </w:rPr>
  </w:style>
  <w:style w:type="character" w:customStyle="1" w:styleId="NormalCharacter">
    <w:name w:val="NormalCharacte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Pr>
      <w:color w:val="0000FF" w:themeColor="hyperlink"/>
      <w:u w:val="single"/>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paragraph" w:styleId="a8">
    <w:name w:val="List Paragraph"/>
    <w:basedOn w:val="a"/>
    <w:uiPriority w:val="34"/>
    <w:qFormat/>
    <w:pPr>
      <w:ind w:firstLineChars="200" w:firstLine="420"/>
    </w:pPr>
  </w:style>
  <w:style w:type="character" w:customStyle="1" w:styleId="1">
    <w:name w:val="未处理的提及1"/>
    <w:basedOn w:val="a0"/>
    <w:uiPriority w:val="99"/>
    <w:semiHidden/>
    <w:unhideWhenUsed/>
    <w:rPr>
      <w:color w:val="605E5C"/>
      <w:shd w:val="clear" w:color="auto" w:fill="E1DFDD"/>
    </w:rPr>
  </w:style>
  <w:style w:type="character" w:customStyle="1" w:styleId="Char">
    <w:name w:val="批注框文本 Char"/>
    <w:basedOn w:val="a0"/>
    <w:link w:val="a3"/>
    <w:uiPriority w:val="99"/>
    <w:semiHidden/>
    <w:rPr>
      <w:kern w:val="2"/>
      <w:sz w:val="18"/>
      <w:szCs w:val="18"/>
    </w:rPr>
  </w:style>
  <w:style w:type="character" w:customStyle="1" w:styleId="NormalCharacter">
    <w:name w:val="NormalCharact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66165">
      <w:bodyDiv w:val="1"/>
      <w:marLeft w:val="0"/>
      <w:marRight w:val="0"/>
      <w:marTop w:val="0"/>
      <w:marBottom w:val="0"/>
      <w:divBdr>
        <w:top w:val="none" w:sz="0" w:space="0" w:color="auto"/>
        <w:left w:val="none" w:sz="0" w:space="0" w:color="auto"/>
        <w:bottom w:val="none" w:sz="0" w:space="0" w:color="auto"/>
        <w:right w:val="none" w:sz="0" w:space="0" w:color="auto"/>
      </w:divBdr>
    </w:div>
    <w:div w:id="218514053">
      <w:bodyDiv w:val="1"/>
      <w:marLeft w:val="0"/>
      <w:marRight w:val="0"/>
      <w:marTop w:val="0"/>
      <w:marBottom w:val="0"/>
      <w:divBdr>
        <w:top w:val="none" w:sz="0" w:space="0" w:color="auto"/>
        <w:left w:val="none" w:sz="0" w:space="0" w:color="auto"/>
        <w:bottom w:val="none" w:sz="0" w:space="0" w:color="auto"/>
        <w:right w:val="none" w:sz="0" w:space="0" w:color="auto"/>
      </w:divBdr>
    </w:div>
    <w:div w:id="536048084">
      <w:bodyDiv w:val="1"/>
      <w:marLeft w:val="0"/>
      <w:marRight w:val="0"/>
      <w:marTop w:val="0"/>
      <w:marBottom w:val="0"/>
      <w:divBdr>
        <w:top w:val="none" w:sz="0" w:space="0" w:color="auto"/>
        <w:left w:val="none" w:sz="0" w:space="0" w:color="auto"/>
        <w:bottom w:val="none" w:sz="0" w:space="0" w:color="auto"/>
        <w:right w:val="none" w:sz="0" w:space="0" w:color="auto"/>
      </w:divBdr>
    </w:div>
    <w:div w:id="653685855">
      <w:bodyDiv w:val="1"/>
      <w:marLeft w:val="0"/>
      <w:marRight w:val="0"/>
      <w:marTop w:val="0"/>
      <w:marBottom w:val="0"/>
      <w:divBdr>
        <w:top w:val="none" w:sz="0" w:space="0" w:color="auto"/>
        <w:left w:val="none" w:sz="0" w:space="0" w:color="auto"/>
        <w:bottom w:val="none" w:sz="0" w:space="0" w:color="auto"/>
        <w:right w:val="none" w:sz="0" w:space="0" w:color="auto"/>
      </w:divBdr>
    </w:div>
    <w:div w:id="1231695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image" Target="media/image6.emf"/><Relationship Id="rId21" Type="http://schemas.openxmlformats.org/officeDocument/2006/relationships/image" Target="media/image8.png"/><Relationship Id="rId34" Type="http://schemas.openxmlformats.org/officeDocument/2006/relationships/customXml" Target="ink/ink14.xml"/><Relationship Id="rId42" Type="http://schemas.openxmlformats.org/officeDocument/2006/relationships/customXml" Target="ink/ink18.xml"/><Relationship Id="rId47" Type="http://schemas.openxmlformats.org/officeDocument/2006/relationships/image" Target="media/image18.jpeg"/><Relationship Id="rId50" Type="http://schemas.openxmlformats.org/officeDocument/2006/relationships/image" Target="media/image21.png"/><Relationship Id="rId55"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ustomXml" Target="ink/ink5.xml"/><Relationship Id="rId29" Type="http://schemas.openxmlformats.org/officeDocument/2006/relationships/customXml" Target="ink/ink11.xml"/><Relationship Id="rId41" Type="http://schemas.openxmlformats.org/officeDocument/2006/relationships/image" Target="media/image16.png"/><Relationship Id="rId54" Type="http://schemas.openxmlformats.org/officeDocument/2006/relationships/image" Target="media/image2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ink/ink1.xml"/><Relationship Id="rId24" Type="http://schemas.openxmlformats.org/officeDocument/2006/relationships/customXml" Target="ink/ink8.xml"/><Relationship Id="rId32" Type="http://schemas.openxmlformats.org/officeDocument/2006/relationships/image" Target="media/image12.png"/><Relationship Id="rId37" Type="http://schemas.openxmlformats.org/officeDocument/2006/relationships/customXml" Target="ink/ink16.xml"/><Relationship Id="rId40" Type="http://schemas.openxmlformats.org/officeDocument/2006/relationships/customXml" Target="ink/ink17.xml"/><Relationship Id="rId45" Type="http://schemas.openxmlformats.org/officeDocument/2006/relationships/image" Target="media/image16.jpeg"/><Relationship Id="rId53" Type="http://schemas.openxmlformats.org/officeDocument/2006/relationships/image" Target="media/image24.png"/><Relationship Id="rId58" Type="http://schemas.openxmlformats.org/officeDocument/2006/relationships/hyperlink" Target="http://www.dgsmgi.org/"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customXml" Target="ink/ink7.xml"/><Relationship Id="rId28" Type="http://schemas.openxmlformats.org/officeDocument/2006/relationships/image" Target="media/image10.png"/><Relationship Id="rId36" Type="http://schemas.openxmlformats.org/officeDocument/2006/relationships/customXml" Target="ink/ink15.xml"/><Relationship Id="rId49" Type="http://schemas.openxmlformats.org/officeDocument/2006/relationships/image" Target="media/image20.png"/><Relationship Id="rId57" Type="http://schemas.openxmlformats.org/officeDocument/2006/relationships/hyperlink" Target="http://land.dg.gov.cn/"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ustomXml" Target="ink/ink4.xml"/><Relationship Id="rId31" Type="http://schemas.openxmlformats.org/officeDocument/2006/relationships/customXml" Target="ink/ink12.xm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2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ustomXml" Target="ink/ink6.xml"/><Relationship Id="rId27" Type="http://schemas.openxmlformats.org/officeDocument/2006/relationships/customXml" Target="ink/ink10.xml"/><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ustomXml" Target="ink/ink3.xml"/><Relationship Id="rId25" Type="http://schemas.openxmlformats.org/officeDocument/2006/relationships/customXml" Target="ink/ink9.xml"/><Relationship Id="rId33" Type="http://schemas.openxmlformats.org/officeDocument/2006/relationships/customXml" Target="ink/ink13.xml"/><Relationship Id="rId38" Type="http://schemas.openxmlformats.org/officeDocument/2006/relationships/image" Target="media/image5.emf"/><Relationship Id="rId46" Type="http://schemas.openxmlformats.org/officeDocument/2006/relationships/image" Target="media/image17.png"/><Relationship Id="rId59" Type="http://schemas.openxmlformats.org/officeDocument/2006/relationships/image" Target="media/image28.png"/></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08-10T17:33:08"/>
    </inkml:context>
    <inkml:brush xml:id="br0">
      <inkml:brushProperty name="width" value="0.05" units="cm"/>
      <inkml:brushProperty name="height" value="0.05" units="cm"/>
      <inkml:brushProperty name="color" value="#E71224"/>
    </inkml:brush>
  </inkml:definitions>
  <inkml:trace contextRef="#ctx0" brushRef="#br0">0 0</inkml:trace>
</inkml:ink>
</file>

<file path=word/ink/ink10.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08-10T17:33:08"/>
    </inkml:context>
    <inkml:brush xml:id="br0">
      <inkml:brushProperty name="width" value="0.05" units="cm"/>
      <inkml:brushProperty name="height" value="0.05" units="cm"/>
      <inkml:brushProperty name="color" value="#E71224"/>
    </inkml:brush>
  </inkml:definitions>
  <inkml:trace contextRef="#ctx0" brushRef="#br0">49 10,'-4'0,"-4"0,-4 0,-1-5,2 0</inkml:trace>
</inkml:ink>
</file>

<file path=word/ink/ink1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08-10T17:33:08"/>
    </inkml:context>
    <inkml:brush xml:id="br0">
      <inkml:brushProperty name="width" value="0.05" units="cm"/>
      <inkml:brushProperty name="height" value="0.05" units="cm"/>
      <inkml:brushProperty name="color" value="#E71224"/>
    </inkml:brush>
  </inkml:definitions>
  <inkml:trace contextRef="#ctx0" brushRef="#br0">185 0,'-7'0,"-10"0,-5 0,-7 0,-1 0,0 0,2 0,6 0</inkml:trace>
</inkml:ink>
</file>

<file path=word/ink/ink1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08-10T17:33:08"/>
    </inkml:context>
    <inkml:brush xml:id="br0">
      <inkml:brushProperty name="width" value="0.05" units="cm"/>
      <inkml:brushProperty name="height" value="0.05" units="cm"/>
      <inkml:brushProperty name="color" value="#E71224"/>
    </inkml:brush>
  </inkml:definitions>
  <inkml:trace contextRef="#ctx0" brushRef="#br0">401 105,'0'0</inkml:trace>
  <inkml:trace contextRef="#ctx0" brushRef="#br0">0 0,'0'0</inkml:trace>
  <inkml:trace contextRef="#ctx0" brushRef="#br0">0 0,'0'0</inkml:trace>
</inkml:ink>
</file>

<file path=word/ink/ink1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08-10T17:33:08"/>
    </inkml:context>
    <inkml:brush xml:id="br0">
      <inkml:brushProperty name="width" value="0.05" units="cm"/>
      <inkml:brushProperty name="height" value="0.05" units="cm"/>
      <inkml:brushProperty name="color" value="#E71224"/>
    </inkml:brush>
  </inkml:definitions>
  <inkml:trace contextRef="#ctx0" brushRef="#br0">0 0</inkml:trace>
  <inkml:trace contextRef="#ctx0" brushRef="#br0">0 0</inkml:trace>
</inkml:ink>
</file>

<file path=word/ink/ink1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08-10T17:33:08"/>
    </inkml:context>
    <inkml:brush xml:id="br0">
      <inkml:brushProperty name="width" value="0.05" units="cm"/>
      <inkml:brushProperty name="height" value="0.05" units="cm"/>
      <inkml:brushProperty name="color" value="#E71224"/>
    </inkml:brush>
  </inkml:definitions>
  <inkml:trace contextRef="#ctx0" brushRef="#br0">1 0,'0'4,"0"4,0-6,0-3</inkml:trace>
</inkml:ink>
</file>

<file path=word/ink/ink1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08-10T17:33:08"/>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1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08-10T17:33:08"/>
    </inkml:context>
    <inkml:brush xml:id="br0">
      <inkml:brushProperty name="width" value="0.05" units="cm"/>
      <inkml:brushProperty name="height" value="0.05" units="cm"/>
      <inkml:brushProperty name="color" value="#E71224"/>
    </inkml:brush>
  </inkml:definitions>
  <inkml:trace contextRef="#ctx0" brushRef="#br0">0 9,'0'-4,"0"0</inkml:trace>
</inkml:ink>
</file>

<file path=word/ink/ink17.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08-10T17:33:08"/>
    </inkml:context>
    <inkml:brush xml:id="br0">
      <inkml:brushProperty name="width" value="0.05" units="cm"/>
      <inkml:brushProperty name="height" value="0.05" units="cm"/>
      <inkml:brushProperty name="color" value="#E71224"/>
    </inkml:brush>
  </inkml:definitions>
  <inkml:trace contextRef="#ctx0" brushRef="#br0">0 25,'44'-16,"-16"12,0 1,0 2,56 4,-76-2,0 1,-1 0,1 0,-1 1,1 0,-1 0,0 0,13 9,2 4,25 22,-4-9,-34-25,0 1,0 1,10 8,-4-2,1 0,0-2,1 0,19 8,-16-8,0 1,26 19,3-2,-11-6,54 31,-55-32,64 46,-34-20,-41-31,29 26,-34-24,1 0,1-1,38 22,-50-33,-1 1,0 0,15 15,-15-13,0 0,19 12,-29-21,1 0,-1 0,1 1,-1-1,0 0,1 0,-1 0,1 0,-1 1,1-1,-1 0,0 0,1 0,-1 0,1 0,-1 0,1 0,-1 0,1 0,-1 0,0 0,1-1,-1 1,1 0,-1 0,0 0,1-1,-1 1,1 0,-1 0,0-1,1 1,0-1,6-18,-5-31,-2 43,1-29,0 17,-1 0,0 0,-2 0,-5-28,3 33</inkml:trace>
  <inkml:trace contextRef="#ctx0" brushRef="#br0">1311 723,'-340'0,"322"0</inkml:trace>
</inkml:ink>
</file>

<file path=word/ink/ink18.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08-10T17:33:08"/>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08-10T17:33:08"/>
    </inkml:context>
    <inkml:brush xml:id="br0">
      <inkml:brushProperty name="width" value="0.05" units="cm"/>
      <inkml:brushProperty name="height" value="0.05" units="cm"/>
      <inkml:brushProperty name="color" value="#E71224"/>
    </inkml:brush>
  </inkml:definitions>
  <inkml:trace contextRef="#ctx0" brushRef="#br0">615 152,'-57'0,"-1"3,-110 19,-42 17,208-38,-1 0,0 0,1 0,-1 1,1-1,-1 1,1 0,0-1,0 1,-1 1,1-1,1 0,-1 0,0 1,0-1,1 1,0-1,-1 1,1 0,0-1,0 1,0 0,0 4,-3 10,2 1,-2 30,3-32,-4 34,-2 1,-17 67,19-94,1 0,2 1,1-1,1 26,0-16,-4 43,3-72,-5 39,0 50,6-80,0-1,1 1,1-1,0 0,1 0,1 0,0 0,7 16,-7-20,1 0,0 0,0 0,1-1,0 0,0 0,1-1,0 1,14 10,272 229,-201-167,-49-46,83 49,-22-15,-24-17,42 33,-105-71,2-2,0 0,0 0,1-2,25 9,30 13,-56-23,0-2,0 0,0-2,1 0,0-1,24 1,51 8,60 26,138 23,-163-41,-55-7,129 4,-75-7,-11 0,581-9,-338-2,-303-2,-1-2,58-12,-85 10,39-15,18-3,-46 16,0-2,-1-2,51-23,-19 4,-42 21,-1-2,0-1,-1-2,-1 0,28-23,23-25,-44 36,59-38,-25 20,-59 40,7-5,0-1,-1-1,25-25,-36 33,0-1,0 1,-1-1,0 1,0-1,0 0,-1 0,0 0,0-1,0 1,-1 0,0-1,0 1,0-1,-1-9,-1-17,-6-66,5 88,0 0,0 1,-1-1,0 1,-1-1,-10-18,9 20,0-2,0 1,1-1,1 1,0-1,0 0,1 0,0 0,0-22,3-5,10-61,-5 60,0-47,-6 81,0-29,-6-48,5 72,-1 1,0-1,-1 1,1 0,-2 0,1 0,-1 1,-1-1,1 1,-7-8,-6-3,0 0,0 2,-2 0,-28-19,3 7,-49-24,18 13,-92-46,131 69,-1 3,-66-18,-237-46,280 62,23 5,-1 2,0 1,-58-3,-138-10,-27 0,214 18,1-2,-1-2,-62-18,93 21,-22-3,1 1,-54 0,52 5,-1-3,-42-8,29 2,0 2,-73-2,-110 11,89 1,-24 11,99-5,-108 23,132-20,-1-2,0-2,-61 1,-332-10,404-2,25-1</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08-10T17:33:08"/>
    </inkml:context>
    <inkml:brush xml:id="br0">
      <inkml:brushProperty name="width" value="0.05" units="cm"/>
      <inkml:brushProperty name="height" value="0.05" units="cm"/>
      <inkml:brushProperty name="color" value="#E71224"/>
    </inkml:brush>
  </inkml:definitions>
  <inkml:trace contextRef="#ctx0" brushRef="#br0">0 0,'0'0</inkml:trace>
  <inkml:trace contextRef="#ctx0" brushRef="#br0">0 0,'0'0</inkml:trace>
  <inkml:trace contextRef="#ctx0" brushRef="#br0">0 0,'0'0</inkml:trace>
</inkml:ink>
</file>

<file path=word/ink/ink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08-10T17:33:08"/>
    </inkml:context>
    <inkml:brush xml:id="br0">
      <inkml:brushProperty name="width" value="0.05" units="cm"/>
      <inkml:brushProperty name="height" value="0.05" units="cm"/>
      <inkml:brushProperty name="color" value="#E71224"/>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08-10T17:33:08"/>
    </inkml:context>
    <inkml:brush xml:id="br0">
      <inkml:brushProperty name="width" value="0.05" units="cm"/>
      <inkml:brushProperty name="height" value="0.05" units="cm"/>
      <inkml:brushProperty name="color" value="#E71224"/>
    </inkml:brush>
  </inkml:definitions>
  <inkml:trace contextRef="#ctx0" brushRef="#br0">1 0,'0'0</inkml:trace>
  <inkml:trace contextRef="#ctx0" brushRef="#br0">1 0,'0'0</inkml:trace>
</inkml:ink>
</file>

<file path=word/ink/ink6.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08-10T17:33:08"/>
    </inkml:context>
    <inkml:brush xml:id="br0">
      <inkml:brushProperty name="width" value="0.05" units="cm"/>
      <inkml:brushProperty name="height" value="0.05" units="cm"/>
      <inkml:brushProperty name="color" value="#E71224"/>
    </inkml:brush>
  </inkml:definitions>
  <inkml:trace contextRef="#ctx0" brushRef="#br0">0 0,'0'0</inkml:trace>
  <inkml:trace contextRef="#ctx0" brushRef="#br0">0 0,'0'0</inkml:trace>
</inkml:ink>
</file>

<file path=word/ink/ink7.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08-10T17:33:08"/>
    </inkml:context>
    <inkml:brush xml:id="br0">
      <inkml:brushProperty name="width" value="0.05" units="cm"/>
      <inkml:brushProperty name="height" value="0.05" units="cm"/>
      <inkml:brushProperty name="color" value="#E71224"/>
    </inkml:brush>
  </inkml:definitions>
  <inkml:trace contextRef="#ctx0" brushRef="#br0">0 0,'0'0</inkml:trace>
</inkml:ink>
</file>

<file path=word/ink/ink8.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08-10T17:33:08"/>
    </inkml:context>
    <inkml:brush xml:id="br0">
      <inkml:brushProperty name="width" value="0.05" units="cm"/>
      <inkml:brushProperty name="height" value="0.05" units="cm"/>
      <inkml:brushProperty name="color" value="#E71224"/>
    </inkml:brush>
  </inkml:definitions>
  <inkml:trace contextRef="#ctx0" brushRef="#br0">1 0,'0'0</inkml:trace>
</inkml:ink>
</file>

<file path=word/ink/ink9.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1-08-10T17:33:08"/>
    </inkml:context>
    <inkml:brush xml:id="br0">
      <inkml:brushProperty name="width" value="0.05" units="cm"/>
      <inkml:brushProperty name="height" value="0.05" units="cm"/>
      <inkml:brushProperty name="color" value="#E71224"/>
    </inkml:brush>
  </inkml:definitions>
  <inkml:trace contextRef="#ctx0" brushRef="#br0">0 9,'0'-4,"0"0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19</Pages>
  <Words>689</Words>
  <Characters>3928</Characters>
  <Application>Microsoft Office Word</Application>
  <DocSecurity>0</DocSecurity>
  <Lines>32</Lines>
  <Paragraphs>9</Paragraphs>
  <ScaleCrop>false</ScaleCrop>
  <Company>Microsoft</Company>
  <LinksUpToDate>false</LinksUpToDate>
  <CharactersWithSpaces>4608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Lenovo</cp:lastModifiedBy>
  <cp:revision>4</cp:revision>
  <dcterms:created xsi:type="dcterms:W3CDTF">2021-08-28T12:51:00Z</dcterms:created>
  <dcterms:modified xsi:type="dcterms:W3CDTF">2021-08-30T03:25:00Z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9823AC0A1F944144A938BBBC0C7DB12B</vt:lpwstr>
  </property>
</Properties>
</file>